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3" w:rsidRDefault="00B2346B" w:rsidP="0092392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2346B">
        <w:rPr>
          <w:rFonts w:asciiTheme="majorEastAsia" w:eastAsiaTheme="majorEastAsia" w:hAnsiTheme="majorEastAsia" w:hint="eastAsia"/>
          <w:b/>
          <w:sz w:val="44"/>
          <w:szCs w:val="44"/>
        </w:rPr>
        <w:t>建设工程竣工验收消防备案</w:t>
      </w:r>
      <w:r w:rsidR="00474CA3">
        <w:rPr>
          <w:rFonts w:asciiTheme="majorEastAsia" w:eastAsiaTheme="majorEastAsia" w:hAnsiTheme="majorEastAsia" w:hint="eastAsia"/>
          <w:b/>
          <w:sz w:val="44"/>
          <w:szCs w:val="44"/>
        </w:rPr>
        <w:t>/</w:t>
      </w:r>
      <w:r w:rsidR="002F3D0E">
        <w:rPr>
          <w:rFonts w:asciiTheme="majorEastAsia" w:eastAsiaTheme="majorEastAsia" w:hAnsiTheme="majorEastAsia" w:hint="eastAsia"/>
          <w:b/>
          <w:sz w:val="44"/>
          <w:szCs w:val="44"/>
        </w:rPr>
        <w:t>消防验收</w:t>
      </w:r>
    </w:p>
    <w:p w:rsidR="00363D31" w:rsidRDefault="00B2346B" w:rsidP="009239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2346B">
        <w:rPr>
          <w:rFonts w:asciiTheme="majorEastAsia" w:eastAsiaTheme="majorEastAsia" w:hAnsiTheme="majorEastAsia" w:hint="eastAsia"/>
          <w:b/>
          <w:sz w:val="44"/>
          <w:szCs w:val="44"/>
        </w:rPr>
        <w:t>所需材料</w:t>
      </w:r>
      <w:r w:rsidR="00923928">
        <w:rPr>
          <w:rFonts w:asciiTheme="majorEastAsia" w:eastAsiaTheme="majorEastAsia" w:hAnsiTheme="majorEastAsia" w:hint="eastAsia"/>
          <w:b/>
          <w:sz w:val="44"/>
          <w:szCs w:val="44"/>
        </w:rPr>
        <w:t>目录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1.建设工程竣工验收消防备案申报表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/消防验收申报表</w:t>
      </w:r>
      <w:r w:rsidRPr="002F3D0E">
        <w:rPr>
          <w:rFonts w:asciiTheme="minorEastAsia" w:hAnsiTheme="minorEastAsia" w:hint="eastAsia"/>
          <w:b/>
          <w:sz w:val="28"/>
          <w:szCs w:val="21"/>
        </w:rPr>
        <w:t>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2.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消防</w:t>
      </w:r>
      <w:r w:rsidRPr="002F3D0E">
        <w:rPr>
          <w:rFonts w:asciiTheme="minorEastAsia" w:hAnsiTheme="minorEastAsia" w:hint="eastAsia"/>
          <w:b/>
          <w:sz w:val="28"/>
          <w:szCs w:val="21"/>
        </w:rPr>
        <w:t>设计备案手续复印件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/消防设计审核意见书</w:t>
      </w:r>
      <w:r w:rsidRPr="002F3D0E">
        <w:rPr>
          <w:rFonts w:asciiTheme="minorEastAsia" w:hAnsiTheme="minorEastAsia" w:hint="eastAsia"/>
          <w:b/>
          <w:sz w:val="28"/>
          <w:szCs w:val="21"/>
        </w:rPr>
        <w:t>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3．工程竣工验收报告；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4.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与消防有关</w:t>
      </w:r>
      <w:r w:rsidR="00A42DA0" w:rsidRPr="002F3D0E">
        <w:rPr>
          <w:rFonts w:asciiTheme="minorEastAsia" w:hAnsiTheme="minorEastAsia" w:hint="eastAsia"/>
          <w:b/>
          <w:sz w:val="28"/>
          <w:szCs w:val="21"/>
        </w:rPr>
        <w:t>的工程竣工图纸</w:t>
      </w:r>
      <w:r w:rsidR="002F3D0E">
        <w:rPr>
          <w:rFonts w:asciiTheme="minorEastAsia" w:hAnsiTheme="minorEastAsia" w:hint="eastAsia"/>
          <w:b/>
          <w:sz w:val="28"/>
          <w:szCs w:val="21"/>
        </w:rPr>
        <w:t>纸制与电子版各一份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（</w:t>
      </w:r>
      <w:r w:rsidR="002F3D0E">
        <w:rPr>
          <w:rFonts w:asciiTheme="minorEastAsia" w:hAnsiTheme="minorEastAsia" w:hint="eastAsia"/>
          <w:b/>
          <w:sz w:val="28"/>
          <w:szCs w:val="21"/>
        </w:rPr>
        <w:t>纸制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图纸上应</w:t>
      </w:r>
      <w:r w:rsidR="002F3D0E" w:rsidRPr="002F3D0E">
        <w:rPr>
          <w:rFonts w:asciiTheme="minorEastAsia" w:hAnsiTheme="minorEastAsia"/>
          <w:b/>
          <w:color w:val="222222"/>
          <w:sz w:val="28"/>
          <w:shd w:val="clear" w:color="auto" w:fill="FFFFFF"/>
        </w:rPr>
        <w:t>有竣工图章、出图章、审图章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）</w:t>
      </w:r>
      <w:r w:rsidR="00A42DA0" w:rsidRPr="002F3D0E">
        <w:rPr>
          <w:rFonts w:asciiTheme="minorEastAsia" w:hAnsiTheme="minorEastAsia" w:hint="eastAsia"/>
          <w:b/>
          <w:sz w:val="28"/>
          <w:szCs w:val="21"/>
        </w:rPr>
        <w:t>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5.工程中所有消防产品质量合格证明文件；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6．</w:t>
      </w:r>
      <w:r w:rsidR="00566690" w:rsidRPr="002F3D0E">
        <w:rPr>
          <w:rFonts w:asciiTheme="minorEastAsia" w:hAnsiTheme="minorEastAsia" w:hint="eastAsia"/>
          <w:b/>
          <w:sz w:val="28"/>
          <w:szCs w:val="21"/>
        </w:rPr>
        <w:t>具有防火</w:t>
      </w:r>
      <w:r w:rsidRPr="002F3D0E">
        <w:rPr>
          <w:rFonts w:asciiTheme="minorEastAsia" w:hAnsiTheme="minorEastAsia" w:hint="eastAsia"/>
          <w:b/>
          <w:sz w:val="28"/>
          <w:szCs w:val="21"/>
        </w:rPr>
        <w:t>性能要求的建筑构件、建筑材料（含建筑保温材料）、装修材料符合国家标准或者行业标准的证明文件、出厂合格证；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7．</w:t>
      </w:r>
      <w:r w:rsidR="002F3D0E" w:rsidRPr="002F3D0E">
        <w:rPr>
          <w:rFonts w:asciiTheme="minorEastAsia" w:hAnsiTheme="minorEastAsia" w:hint="eastAsia"/>
          <w:b/>
          <w:sz w:val="28"/>
          <w:szCs w:val="21"/>
        </w:rPr>
        <w:t>消防自检合格报告</w:t>
      </w:r>
      <w:r w:rsidRPr="002F3D0E">
        <w:rPr>
          <w:rFonts w:asciiTheme="minorEastAsia" w:hAnsiTheme="minorEastAsia" w:hint="eastAsia"/>
          <w:b/>
          <w:sz w:val="28"/>
          <w:szCs w:val="21"/>
        </w:rPr>
        <w:t>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8.施工、工程监理、检测单位的合法身份证明和资质等级证明文件复印件；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9．建设单位的工商营业执照等合法身份证明文件复印件；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inorEastAsia" w:hAnsiTheme="minorEastAsia" w:hint="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10.法律、行政法规规定的其他材料：授权委托的需授权委托书及委托双方身份证明文件、建设工程消防质量终身负责制登记表</w:t>
      </w:r>
      <w:r w:rsidR="002F3D0E">
        <w:rPr>
          <w:rFonts w:ascii="黑体" w:eastAsia="黑体" w:hAnsi="宋体" w:hint="eastAsia"/>
          <w:sz w:val="28"/>
          <w:szCs w:val="28"/>
        </w:rPr>
        <w:t>建设、施工、监理、检测单位各一份，签字并加盖各单位公章）</w:t>
      </w:r>
      <w:r w:rsidRPr="002F3D0E">
        <w:rPr>
          <w:rFonts w:asciiTheme="minorEastAsia" w:hAnsiTheme="minorEastAsia" w:hint="eastAsia"/>
          <w:b/>
          <w:sz w:val="28"/>
          <w:szCs w:val="21"/>
        </w:rPr>
        <w:t>等。</w:t>
      </w:r>
    </w:p>
    <w:p w:rsidR="002F3D0E" w:rsidRPr="002F3D0E" w:rsidRDefault="002F3D0E" w:rsidP="00B2346B">
      <w:pPr>
        <w:pStyle w:val="a3"/>
        <w:ind w:left="360" w:firstLineChars="0" w:firstLine="0"/>
        <w:rPr>
          <w:rFonts w:asciiTheme="minorEastAsia" w:hAnsiTheme="minorEastAsia"/>
          <w:b/>
          <w:sz w:val="28"/>
          <w:szCs w:val="21"/>
        </w:rPr>
      </w:pPr>
      <w:r w:rsidRPr="002F3D0E">
        <w:rPr>
          <w:rFonts w:asciiTheme="minorEastAsia" w:hAnsiTheme="minorEastAsia" w:hint="eastAsia"/>
          <w:b/>
          <w:sz w:val="28"/>
          <w:szCs w:val="21"/>
        </w:rPr>
        <w:t>11.</w:t>
      </w:r>
      <w:r w:rsidRPr="002F3D0E">
        <w:rPr>
          <w:rFonts w:asciiTheme="minorEastAsia" w:hAnsiTheme="minorEastAsia" w:hint="eastAsia"/>
          <w:b/>
          <w:sz w:val="28"/>
          <w:szCs w:val="28"/>
        </w:rPr>
        <w:t xml:space="preserve"> 双供电合同复印件并盖公章</w:t>
      </w:r>
    </w:p>
    <w:p w:rsidR="00566690" w:rsidRDefault="00566690" w:rsidP="00B2346B">
      <w:pPr>
        <w:pStyle w:val="a3"/>
        <w:ind w:left="360" w:firstLineChars="0" w:firstLine="0"/>
        <w:rPr>
          <w:rFonts w:asciiTheme="majorEastAsia" w:eastAsiaTheme="majorEastAsia" w:hAnsiTheme="majorEastAsia"/>
          <w:sz w:val="24"/>
          <w:szCs w:val="21"/>
        </w:rPr>
      </w:pPr>
    </w:p>
    <w:p w:rsidR="00B2346B" w:rsidRPr="00566690" w:rsidRDefault="00B2346B" w:rsidP="00B2346B">
      <w:pPr>
        <w:pStyle w:val="a3"/>
        <w:ind w:left="360" w:firstLineChars="0" w:firstLine="0"/>
        <w:rPr>
          <w:rFonts w:asciiTheme="majorEastAsia" w:eastAsiaTheme="majorEastAsia" w:hAnsiTheme="majorEastAsia"/>
          <w:sz w:val="24"/>
          <w:szCs w:val="21"/>
        </w:rPr>
      </w:pPr>
      <w:r w:rsidRPr="00566690">
        <w:rPr>
          <w:rFonts w:asciiTheme="majorEastAsia" w:eastAsiaTheme="majorEastAsia" w:hAnsiTheme="majorEastAsia" w:hint="eastAsia"/>
          <w:sz w:val="24"/>
          <w:szCs w:val="21"/>
        </w:rPr>
        <w:t>注：（1）身份证复印件需本人签字；其它所有复印件需加盖红章，并由受委托人签字。</w:t>
      </w:r>
    </w:p>
    <w:p w:rsidR="00566690" w:rsidRDefault="00566690" w:rsidP="00B2346B">
      <w:pPr>
        <w:pStyle w:val="a3"/>
        <w:ind w:left="360" w:firstLineChars="0" w:firstLine="0"/>
        <w:rPr>
          <w:rFonts w:asciiTheme="majorEastAsia" w:eastAsiaTheme="majorEastAsia" w:hAnsiTheme="majorEastAsia"/>
          <w:sz w:val="24"/>
          <w:szCs w:val="21"/>
        </w:rPr>
      </w:pPr>
      <w:r w:rsidRPr="00566690">
        <w:rPr>
          <w:rFonts w:asciiTheme="majorEastAsia" w:eastAsiaTheme="majorEastAsia" w:hAnsiTheme="majorEastAsia" w:hint="eastAsia"/>
          <w:sz w:val="24"/>
          <w:szCs w:val="21"/>
        </w:rPr>
        <w:t>(2)消防设计文件应当按照封面、扉页、设计文件目录、设计说明书的顺序编排。封面应载明项目名称、设计单位、日期等内容；扉页应当载明设计单位法定代表人、技术总负责人、项目中负责人和各专业负责人姓名，并经上述人员签字或者授权盖章，加盖设计单位出图纸质章，多页需加盖骑缝章。</w:t>
      </w:r>
    </w:p>
    <w:p w:rsidR="00566690" w:rsidRPr="00566690" w:rsidRDefault="00566690" w:rsidP="00B2346B">
      <w:pPr>
        <w:pStyle w:val="a3"/>
        <w:ind w:left="360" w:firstLineChars="0" w:firstLine="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（3）所有复印件均盖红章。</w:t>
      </w:r>
    </w:p>
    <w:p w:rsidR="00B2346B" w:rsidRPr="002F3D0E" w:rsidRDefault="00B2346B" w:rsidP="00B2346B">
      <w:pPr>
        <w:pStyle w:val="a3"/>
        <w:ind w:left="360" w:firstLineChars="0" w:firstLine="0"/>
        <w:rPr>
          <w:rFonts w:asciiTheme="majorEastAsia" w:eastAsiaTheme="majorEastAsia" w:hAnsiTheme="majorEastAsia"/>
          <w:szCs w:val="21"/>
        </w:rPr>
      </w:pPr>
    </w:p>
    <w:sectPr w:rsidR="00B2346B" w:rsidRPr="002F3D0E" w:rsidSect="00B2346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28" w:rsidRDefault="00923928" w:rsidP="00923928">
      <w:r>
        <w:separator/>
      </w:r>
    </w:p>
  </w:endnote>
  <w:endnote w:type="continuationSeparator" w:id="0">
    <w:p w:rsidR="00923928" w:rsidRDefault="00923928" w:rsidP="0092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28" w:rsidRDefault="00923928" w:rsidP="00923928">
      <w:r>
        <w:separator/>
      </w:r>
    </w:p>
  </w:footnote>
  <w:footnote w:type="continuationSeparator" w:id="0">
    <w:p w:rsidR="00923928" w:rsidRDefault="00923928" w:rsidP="0092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3127"/>
    <w:multiLevelType w:val="hybridMultilevel"/>
    <w:tmpl w:val="F2461186"/>
    <w:lvl w:ilvl="0" w:tplc="A096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46B"/>
    <w:rsid w:val="00114951"/>
    <w:rsid w:val="002F3D0E"/>
    <w:rsid w:val="00363D31"/>
    <w:rsid w:val="00474CA3"/>
    <w:rsid w:val="00566690"/>
    <w:rsid w:val="007A4C35"/>
    <w:rsid w:val="007F4EF1"/>
    <w:rsid w:val="00923928"/>
    <w:rsid w:val="00A42DA0"/>
    <w:rsid w:val="00B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6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39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39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39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3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497</Characters>
  <Application>Microsoft Office Word</Application>
  <DocSecurity>0</DocSecurity>
  <Lines>4</Lines>
  <Paragraphs>1</Paragraphs>
  <ScaleCrop>false</ScaleCrop>
  <Company>MS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001</cp:lastModifiedBy>
  <cp:revision>4</cp:revision>
  <cp:lastPrinted>2019-08-30T02:00:00Z</cp:lastPrinted>
  <dcterms:created xsi:type="dcterms:W3CDTF">2019-06-28T08:54:00Z</dcterms:created>
  <dcterms:modified xsi:type="dcterms:W3CDTF">2019-09-18T07:01:00Z</dcterms:modified>
</cp:coreProperties>
</file>