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81" w:rsidRDefault="004B3181" w:rsidP="004B3181">
      <w:pPr>
        <w:adjustRightInd w:val="0"/>
        <w:snapToGrid w:val="0"/>
        <w:spacing w:line="800" w:lineRule="exact"/>
        <w:jc w:val="center"/>
        <w:rPr>
          <w:rFonts w:asciiTheme="majorEastAsia" w:eastAsiaTheme="majorEastAsia" w:hAnsiTheme="majorEastAsia"/>
          <w:b/>
          <w:noProof/>
          <w:sz w:val="52"/>
          <w:szCs w:val="52"/>
        </w:rPr>
      </w:pPr>
    </w:p>
    <w:p w:rsidR="004B3181" w:rsidRPr="00145AC9" w:rsidRDefault="004B3181" w:rsidP="004B3181">
      <w:pPr>
        <w:adjustRightInd w:val="0"/>
        <w:snapToGrid w:val="0"/>
        <w:spacing w:line="800" w:lineRule="exact"/>
        <w:jc w:val="center"/>
        <w:rPr>
          <w:rFonts w:asciiTheme="majorEastAsia" w:eastAsiaTheme="majorEastAsia" w:hAnsiTheme="majorEastAsia"/>
          <w:b/>
          <w:noProof/>
          <w:sz w:val="72"/>
          <w:szCs w:val="72"/>
        </w:rPr>
      </w:pPr>
      <w:r w:rsidRPr="00145AC9">
        <w:rPr>
          <w:rFonts w:asciiTheme="majorEastAsia" w:eastAsiaTheme="majorEastAsia" w:hAnsiTheme="majorEastAsia"/>
          <w:b/>
          <w:noProof/>
          <w:sz w:val="72"/>
          <w:szCs w:val="72"/>
        </w:rPr>
        <w:drawing>
          <wp:anchor distT="0" distB="0" distL="114300" distR="114300" simplePos="0" relativeHeight="251666432" behindDoc="1" locked="1" layoutInCell="1" allowOverlap="1">
            <wp:simplePos x="0" y="0"/>
            <wp:positionH relativeFrom="column">
              <wp:posOffset>1181100</wp:posOffset>
            </wp:positionH>
            <wp:positionV relativeFrom="paragraph">
              <wp:posOffset>1943100</wp:posOffset>
            </wp:positionV>
            <wp:extent cx="508000" cy="482600"/>
            <wp:effectExtent l="19050" t="0" r="6350" b="0"/>
            <wp:wrapNone/>
            <wp:docPr id="10"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8"/>
                    <pic:cNvPicPr>
                      <a:picLocks noChangeAspect="1" noChangeArrowheads="1"/>
                    </pic:cNvPicPr>
                  </pic:nvPicPr>
                  <pic:blipFill>
                    <a:blip r:embed="rId8"/>
                    <a:srcRect/>
                    <a:stretch>
                      <a:fillRect/>
                    </a:stretch>
                  </pic:blipFill>
                  <pic:spPr bwMode="auto">
                    <a:xfrm>
                      <a:off x="0" y="0"/>
                      <a:ext cx="508000" cy="482600"/>
                    </a:xfrm>
                    <a:prstGeom prst="rect">
                      <a:avLst/>
                    </a:prstGeom>
                    <a:noFill/>
                    <a:ln w="9525">
                      <a:noFill/>
                      <a:miter lim="800000"/>
                      <a:headEnd/>
                      <a:tailEnd/>
                    </a:ln>
                  </pic:spPr>
                </pic:pic>
              </a:graphicData>
            </a:graphic>
          </wp:anchor>
        </w:drawing>
      </w:r>
      <w:r w:rsidRPr="00145AC9">
        <w:rPr>
          <w:rFonts w:asciiTheme="majorEastAsia" w:eastAsiaTheme="majorEastAsia" w:hAnsiTheme="majorEastAsia" w:hint="eastAsia"/>
          <w:b/>
          <w:noProof/>
          <w:sz w:val="72"/>
          <w:szCs w:val="72"/>
        </w:rPr>
        <w:t>XXX建设工程</w:t>
      </w:r>
    </w:p>
    <w:p w:rsidR="004B3181" w:rsidRPr="00145AC9" w:rsidRDefault="004B3181" w:rsidP="004B3181">
      <w:pPr>
        <w:adjustRightInd w:val="0"/>
        <w:snapToGrid w:val="0"/>
        <w:spacing w:line="800" w:lineRule="exact"/>
        <w:jc w:val="center"/>
        <w:rPr>
          <w:rFonts w:asciiTheme="majorEastAsia" w:eastAsiaTheme="majorEastAsia" w:hAnsiTheme="majorEastAsia"/>
          <w:b/>
          <w:noProof/>
          <w:sz w:val="72"/>
          <w:szCs w:val="72"/>
        </w:rPr>
      </w:pPr>
      <w:r w:rsidRPr="00145AC9">
        <w:rPr>
          <w:rFonts w:asciiTheme="majorEastAsia" w:eastAsiaTheme="majorEastAsia" w:hAnsiTheme="majorEastAsia" w:hint="eastAsia"/>
          <w:b/>
          <w:noProof/>
          <w:sz w:val="72"/>
          <w:szCs w:val="72"/>
        </w:rPr>
        <w:t>消防自验合格意见报告</w:t>
      </w:r>
    </w:p>
    <w:p w:rsidR="004B3181" w:rsidRDefault="004B3181" w:rsidP="004B3181">
      <w:pPr>
        <w:adjustRightInd w:val="0"/>
        <w:snapToGrid w:val="0"/>
        <w:spacing w:line="8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jc w:val="center"/>
        <w:rPr>
          <w:rFonts w:asciiTheme="majorEastAsia" w:eastAsiaTheme="majorEastAsia" w:hAnsiTheme="majorEastAsia"/>
          <w:b/>
          <w:noProof/>
          <w:sz w:val="48"/>
          <w:szCs w:val="48"/>
        </w:rPr>
      </w:pPr>
      <w:r>
        <w:rPr>
          <w:rFonts w:asciiTheme="majorEastAsia" w:eastAsiaTheme="majorEastAsia" w:hAnsiTheme="majorEastAsia" w:hint="eastAsia"/>
          <w:b/>
          <w:noProof/>
          <w:sz w:val="48"/>
          <w:szCs w:val="48"/>
        </w:rPr>
        <w:t>XXX公司</w:t>
      </w:r>
    </w:p>
    <w:p w:rsidR="004B3181" w:rsidRDefault="004B3181" w:rsidP="004B3181">
      <w:pPr>
        <w:spacing w:line="500" w:lineRule="exact"/>
        <w:jc w:val="center"/>
        <w:rPr>
          <w:rFonts w:asciiTheme="majorEastAsia" w:eastAsiaTheme="majorEastAsia" w:hAnsiTheme="majorEastAsia"/>
          <w:b/>
          <w:noProof/>
          <w:sz w:val="48"/>
          <w:szCs w:val="48"/>
        </w:rPr>
      </w:pPr>
      <w:r>
        <w:rPr>
          <w:rFonts w:asciiTheme="majorEastAsia" w:eastAsiaTheme="majorEastAsia" w:hAnsiTheme="majorEastAsia" w:hint="eastAsia"/>
          <w:b/>
          <w:noProof/>
          <w:sz w:val="48"/>
          <w:szCs w:val="48"/>
        </w:rPr>
        <w:t>xxxx年xx月xx日</w:t>
      </w:r>
    </w:p>
    <w:p w:rsidR="004B3181" w:rsidRDefault="004B3181" w:rsidP="004B3181">
      <w:pPr>
        <w:spacing w:line="500" w:lineRule="exact"/>
        <w:jc w:val="center"/>
        <w:rPr>
          <w:rFonts w:asciiTheme="majorEastAsia" w:eastAsiaTheme="majorEastAsia" w:hAnsiTheme="majorEastAsia"/>
          <w:b/>
          <w:noProof/>
          <w:sz w:val="48"/>
          <w:szCs w:val="48"/>
        </w:rPr>
      </w:pPr>
    </w:p>
    <w:p w:rsidR="004B3181" w:rsidRDefault="004B3181" w:rsidP="004B3181">
      <w:pPr>
        <w:spacing w:line="500" w:lineRule="exact"/>
        <w:rPr>
          <w:rFonts w:asciiTheme="majorEastAsia" w:eastAsiaTheme="majorEastAsia" w:hAnsiTheme="majorEastAsia"/>
          <w:b/>
          <w:sz w:val="48"/>
          <w:szCs w:val="48"/>
        </w:rPr>
      </w:pPr>
    </w:p>
    <w:tbl>
      <w:tblPr>
        <w:tblStyle w:val="a6"/>
        <w:tblW w:w="8682" w:type="dxa"/>
        <w:tblLook w:val="04A0"/>
      </w:tblPr>
      <w:tblGrid>
        <w:gridCol w:w="959"/>
        <w:gridCol w:w="3260"/>
        <w:gridCol w:w="2126"/>
        <w:gridCol w:w="2337"/>
      </w:tblGrid>
      <w:tr w:rsidR="004B3181" w:rsidTr="00F77791">
        <w:trPr>
          <w:trHeight w:val="512"/>
        </w:trPr>
        <w:tc>
          <w:tcPr>
            <w:tcW w:w="959" w:type="dxa"/>
            <w:vMerge w:val="restart"/>
          </w:tcPr>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lastRenderedPageBreak/>
              <w:t>建</w:t>
            </w:r>
          </w:p>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设</w:t>
            </w:r>
          </w:p>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单</w:t>
            </w:r>
          </w:p>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位</w:t>
            </w:r>
          </w:p>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名</w:t>
            </w:r>
          </w:p>
          <w:p w:rsidR="004B3181" w:rsidRPr="007F2FE2" w:rsidRDefault="004B3181" w:rsidP="00F77791">
            <w:pPr>
              <w:spacing w:line="500" w:lineRule="exact"/>
              <w:jc w:val="center"/>
              <w:rPr>
                <w:rFonts w:ascii="仿宋" w:eastAsia="仿宋" w:hAnsi="仿宋"/>
                <w:b/>
                <w:sz w:val="48"/>
                <w:szCs w:val="48"/>
              </w:rPr>
            </w:pPr>
            <w:r w:rsidRPr="007F2FE2">
              <w:rPr>
                <w:rFonts w:ascii="仿宋" w:eastAsia="仿宋" w:hAnsi="仿宋" w:hint="eastAsia"/>
                <w:b/>
                <w:sz w:val="44"/>
                <w:szCs w:val="44"/>
              </w:rPr>
              <w:t>称</w:t>
            </w: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法人代表</w:t>
            </w:r>
          </w:p>
        </w:tc>
        <w:tc>
          <w:tcPr>
            <w:tcW w:w="2126" w:type="dxa"/>
          </w:tcPr>
          <w:p w:rsidR="004B3181" w:rsidRPr="007F2FE2" w:rsidRDefault="004B3181" w:rsidP="00F77791">
            <w:pPr>
              <w:spacing w:line="500" w:lineRule="exact"/>
              <w:jc w:val="center"/>
              <w:rPr>
                <w:rFonts w:ascii="仿宋" w:eastAsia="仿宋" w:hAnsi="仿宋"/>
                <w:b/>
                <w:sz w:val="48"/>
                <w:szCs w:val="48"/>
              </w:rPr>
            </w:pPr>
          </w:p>
        </w:tc>
        <w:tc>
          <w:tcPr>
            <w:tcW w:w="2337" w:type="dxa"/>
          </w:tcPr>
          <w:p w:rsidR="004B3181" w:rsidRPr="007F2FE2" w:rsidRDefault="004B3181" w:rsidP="00F77791">
            <w:pPr>
              <w:spacing w:line="500" w:lineRule="exact"/>
              <w:jc w:val="center"/>
              <w:rPr>
                <w:rFonts w:ascii="仿宋" w:eastAsia="仿宋" w:hAnsi="仿宋"/>
                <w:b/>
                <w:sz w:val="48"/>
                <w:szCs w:val="48"/>
              </w:rPr>
            </w:pPr>
          </w:p>
        </w:tc>
      </w:tr>
      <w:tr w:rsidR="004B3181" w:rsidTr="00F77791">
        <w:trPr>
          <w:trHeight w:val="15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项目负责人</w:t>
            </w:r>
          </w:p>
        </w:tc>
        <w:tc>
          <w:tcPr>
            <w:tcW w:w="2126" w:type="dxa"/>
          </w:tcPr>
          <w:p w:rsidR="004B3181" w:rsidRPr="007F2FE2" w:rsidRDefault="004B3181" w:rsidP="00F77791">
            <w:pPr>
              <w:spacing w:line="500" w:lineRule="exact"/>
              <w:jc w:val="center"/>
              <w:rPr>
                <w:rFonts w:ascii="仿宋" w:eastAsia="仿宋" w:hAnsi="仿宋"/>
                <w:b/>
                <w:sz w:val="48"/>
                <w:szCs w:val="48"/>
              </w:rPr>
            </w:pPr>
          </w:p>
        </w:tc>
        <w:tc>
          <w:tcPr>
            <w:tcW w:w="2337" w:type="dxa"/>
          </w:tcPr>
          <w:p w:rsidR="004B3181" w:rsidRPr="007F2FE2" w:rsidRDefault="004B3181" w:rsidP="00F77791">
            <w:pPr>
              <w:spacing w:line="500" w:lineRule="exact"/>
              <w:jc w:val="center"/>
              <w:rPr>
                <w:rFonts w:ascii="仿宋" w:eastAsia="仿宋" w:hAnsi="仿宋"/>
                <w:b/>
                <w:sz w:val="48"/>
                <w:szCs w:val="48"/>
              </w:rPr>
            </w:pPr>
          </w:p>
        </w:tc>
      </w:tr>
      <w:tr w:rsidR="004B3181" w:rsidTr="00F77791">
        <w:trPr>
          <w:trHeight w:val="15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Pr>
                <w:rFonts w:ascii="仿宋" w:eastAsia="仿宋" w:hAnsi="仿宋" w:hint="eastAsia"/>
                <w:b/>
                <w:sz w:val="32"/>
                <w:szCs w:val="32"/>
              </w:rPr>
              <w:t>技术负责人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15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15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A4204"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15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A4204"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val="restart"/>
          </w:tcPr>
          <w:p w:rsidR="004B3181"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监</w:t>
            </w:r>
          </w:p>
          <w:p w:rsidR="004B3181"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理</w:t>
            </w:r>
          </w:p>
          <w:p w:rsidR="004B3181"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单</w:t>
            </w:r>
          </w:p>
          <w:p w:rsidR="004B3181"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位</w:t>
            </w:r>
          </w:p>
          <w:p w:rsidR="004B3181"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名</w:t>
            </w:r>
          </w:p>
          <w:p w:rsidR="004B3181" w:rsidRPr="007F2FE2" w:rsidRDefault="004B3181" w:rsidP="00F77791">
            <w:pPr>
              <w:spacing w:line="500" w:lineRule="exact"/>
              <w:jc w:val="center"/>
              <w:rPr>
                <w:rFonts w:ascii="仿宋" w:eastAsia="仿宋" w:hAnsi="仿宋"/>
                <w:b/>
                <w:sz w:val="44"/>
                <w:szCs w:val="44"/>
              </w:rPr>
            </w:pPr>
            <w:r w:rsidRPr="007F2FE2">
              <w:rPr>
                <w:rFonts w:ascii="仿宋" w:eastAsia="仿宋" w:hAnsi="仿宋" w:hint="eastAsia"/>
                <w:b/>
                <w:sz w:val="44"/>
                <w:szCs w:val="44"/>
              </w:rPr>
              <w:t>称</w:t>
            </w: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法人代表</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项目负责人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Pr>
                <w:rFonts w:ascii="仿宋" w:eastAsia="仿宋" w:hAnsi="仿宋" w:hint="eastAsia"/>
                <w:b/>
                <w:sz w:val="32"/>
                <w:szCs w:val="32"/>
              </w:rPr>
              <w:t>技术负责人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val="restart"/>
          </w:tcPr>
          <w:p w:rsidR="004B3181" w:rsidRPr="007F2FE2" w:rsidRDefault="004B3181" w:rsidP="00F77791">
            <w:pPr>
              <w:spacing w:line="500" w:lineRule="exact"/>
              <w:jc w:val="center"/>
              <w:rPr>
                <w:rFonts w:ascii="仿宋" w:eastAsia="仿宋" w:hAnsi="仿宋"/>
                <w:b/>
                <w:sz w:val="48"/>
                <w:szCs w:val="48"/>
              </w:rPr>
            </w:pPr>
            <w:r>
              <w:rPr>
                <w:rFonts w:ascii="仿宋" w:eastAsia="仿宋" w:hAnsi="仿宋" w:hint="eastAsia"/>
                <w:b/>
                <w:sz w:val="48"/>
                <w:szCs w:val="48"/>
              </w:rPr>
              <w:t>设计单位名称</w:t>
            </w: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法人代表</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项目负责人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Pr>
                <w:rFonts w:ascii="仿宋" w:eastAsia="仿宋" w:hAnsi="仿宋" w:hint="eastAsia"/>
                <w:b/>
                <w:sz w:val="32"/>
                <w:szCs w:val="32"/>
              </w:rPr>
              <w:t>技术负责人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1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val="restart"/>
          </w:tcPr>
          <w:p w:rsidR="004B3181" w:rsidRPr="007F2FE2" w:rsidRDefault="004B3181" w:rsidP="00F77791">
            <w:pPr>
              <w:spacing w:line="500" w:lineRule="exact"/>
              <w:jc w:val="center"/>
              <w:rPr>
                <w:rFonts w:ascii="仿宋" w:eastAsia="仿宋" w:hAnsi="仿宋"/>
                <w:b/>
                <w:sz w:val="48"/>
                <w:szCs w:val="48"/>
              </w:rPr>
            </w:pPr>
            <w:r>
              <w:rPr>
                <w:rFonts w:ascii="仿宋" w:eastAsia="仿宋" w:hAnsi="仿宋" w:hint="eastAsia"/>
                <w:b/>
                <w:sz w:val="48"/>
                <w:szCs w:val="48"/>
              </w:rPr>
              <w:t>施工单位名称</w:t>
            </w: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法人代表</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hint="eastAsia"/>
                <w:b/>
                <w:sz w:val="32"/>
                <w:szCs w:val="32"/>
              </w:rPr>
              <w:t>项目负责人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Pr>
                <w:rFonts w:ascii="仿宋" w:eastAsia="仿宋" w:hAnsi="仿宋" w:hint="eastAsia"/>
                <w:b/>
                <w:sz w:val="32"/>
                <w:szCs w:val="32"/>
              </w:rPr>
              <w:t>技术负责人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r w:rsidR="004B3181" w:rsidTr="00F77791">
        <w:trPr>
          <w:trHeight w:val="532"/>
        </w:trPr>
        <w:tc>
          <w:tcPr>
            <w:tcW w:w="959" w:type="dxa"/>
            <w:vMerge/>
          </w:tcPr>
          <w:p w:rsidR="004B3181" w:rsidRPr="007F2FE2" w:rsidRDefault="004B3181" w:rsidP="00F77791">
            <w:pPr>
              <w:spacing w:line="500" w:lineRule="exact"/>
              <w:jc w:val="center"/>
              <w:rPr>
                <w:rFonts w:ascii="仿宋" w:eastAsia="仿宋" w:hAnsi="仿宋"/>
                <w:b/>
                <w:sz w:val="48"/>
                <w:szCs w:val="48"/>
              </w:rPr>
            </w:pPr>
          </w:p>
        </w:tc>
        <w:tc>
          <w:tcPr>
            <w:tcW w:w="3260" w:type="dxa"/>
          </w:tcPr>
          <w:p w:rsidR="004B3181" w:rsidRPr="007F2FE2" w:rsidRDefault="004B3181" w:rsidP="00F77791">
            <w:pPr>
              <w:spacing w:line="500" w:lineRule="exact"/>
              <w:jc w:val="center"/>
              <w:rPr>
                <w:rFonts w:ascii="仿宋" w:eastAsia="仿宋" w:hAnsi="仿宋"/>
                <w:b/>
                <w:sz w:val="32"/>
                <w:szCs w:val="32"/>
              </w:rPr>
            </w:pPr>
            <w:r w:rsidRPr="007F2FE2">
              <w:rPr>
                <w:rFonts w:ascii="仿宋" w:eastAsia="仿宋" w:hAnsi="仿宋"/>
                <w:b/>
                <w:sz w:val="32"/>
                <w:szCs w:val="32"/>
              </w:rPr>
              <w:t>X</w:t>
            </w:r>
            <w:r w:rsidRPr="007F2FE2">
              <w:rPr>
                <w:rFonts w:ascii="仿宋" w:eastAsia="仿宋" w:hAnsi="仿宋" w:hint="eastAsia"/>
                <w:b/>
                <w:sz w:val="32"/>
                <w:szCs w:val="32"/>
              </w:rPr>
              <w:t>专业负责人</w:t>
            </w:r>
          </w:p>
        </w:tc>
        <w:tc>
          <w:tcPr>
            <w:tcW w:w="2126" w:type="dxa"/>
          </w:tcPr>
          <w:p w:rsidR="004B3181" w:rsidRPr="007F2FE2" w:rsidRDefault="004B3181" w:rsidP="00F77791">
            <w:pPr>
              <w:spacing w:line="500" w:lineRule="exact"/>
              <w:jc w:val="center"/>
              <w:rPr>
                <w:rFonts w:ascii="仿宋" w:eastAsia="仿宋" w:hAnsi="仿宋"/>
                <w:b/>
                <w:sz w:val="32"/>
                <w:szCs w:val="32"/>
              </w:rPr>
            </w:pPr>
          </w:p>
        </w:tc>
        <w:tc>
          <w:tcPr>
            <w:tcW w:w="2337" w:type="dxa"/>
          </w:tcPr>
          <w:p w:rsidR="004B3181" w:rsidRPr="007F2FE2" w:rsidRDefault="004B3181" w:rsidP="00F77791">
            <w:pPr>
              <w:spacing w:line="500" w:lineRule="exact"/>
              <w:jc w:val="center"/>
              <w:rPr>
                <w:rFonts w:ascii="仿宋" w:eastAsia="仿宋" w:hAnsi="仿宋"/>
                <w:b/>
                <w:sz w:val="32"/>
                <w:szCs w:val="32"/>
              </w:rPr>
            </w:pPr>
          </w:p>
        </w:tc>
      </w:tr>
    </w:tbl>
    <w:p w:rsidR="004B3181" w:rsidRDefault="004B3181" w:rsidP="004B3181">
      <w:pPr>
        <w:spacing w:line="500" w:lineRule="exact"/>
        <w:rPr>
          <w:rFonts w:asciiTheme="majorEastAsia" w:eastAsiaTheme="majorEastAsia" w:hAnsiTheme="majorEastAsia"/>
          <w:b/>
          <w:sz w:val="48"/>
          <w:szCs w:val="48"/>
        </w:rPr>
      </w:pPr>
    </w:p>
    <w:p w:rsidR="004B3181" w:rsidRPr="005763F6" w:rsidRDefault="004B3181" w:rsidP="004B3181">
      <w:pPr>
        <w:spacing w:line="500" w:lineRule="exact"/>
        <w:rPr>
          <w:rFonts w:asciiTheme="majorEastAsia" w:eastAsiaTheme="majorEastAsia" w:hAnsiTheme="majorEastAsia"/>
          <w:b/>
          <w:sz w:val="48"/>
          <w:szCs w:val="48"/>
        </w:rPr>
      </w:pPr>
      <w:r w:rsidRPr="00DA29A9">
        <w:rPr>
          <w:noProof/>
        </w:rPr>
        <w:drawing>
          <wp:anchor distT="0" distB="0" distL="114300" distR="114300" simplePos="0" relativeHeight="251667456" behindDoc="1" locked="1" layoutInCell="1" allowOverlap="1">
            <wp:simplePos x="0" y="0"/>
            <wp:positionH relativeFrom="column">
              <wp:posOffset>1181100</wp:posOffset>
            </wp:positionH>
            <wp:positionV relativeFrom="paragraph">
              <wp:posOffset>1943100</wp:posOffset>
            </wp:positionV>
            <wp:extent cx="508000" cy="482600"/>
            <wp:effectExtent l="19050" t="0" r="6350" b="0"/>
            <wp:wrapNone/>
            <wp:docPr id="2"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8"/>
                    <pic:cNvPicPr>
                      <a:picLocks noChangeAspect="1" noChangeArrowheads="1"/>
                    </pic:cNvPicPr>
                  </pic:nvPicPr>
                  <pic:blipFill>
                    <a:blip r:embed="rId8"/>
                    <a:srcRect/>
                    <a:stretch>
                      <a:fillRect/>
                    </a:stretch>
                  </pic:blipFill>
                  <pic:spPr bwMode="auto">
                    <a:xfrm>
                      <a:off x="0" y="0"/>
                      <a:ext cx="508000" cy="482600"/>
                    </a:xfrm>
                    <a:prstGeom prst="rect">
                      <a:avLst/>
                    </a:prstGeom>
                    <a:noFill/>
                    <a:ln w="9525">
                      <a:noFill/>
                      <a:miter lim="800000"/>
                      <a:headEnd/>
                      <a:tailEnd/>
                    </a:ln>
                  </pic:spPr>
                </pic:pic>
              </a:graphicData>
            </a:graphic>
          </wp:anchor>
        </w:drawing>
      </w:r>
    </w:p>
    <w:p w:rsidR="005A641A" w:rsidRPr="00AD00F9" w:rsidRDefault="005A641A" w:rsidP="005A641A">
      <w:pPr>
        <w:spacing w:line="500" w:lineRule="exact"/>
        <w:jc w:val="center"/>
        <w:rPr>
          <w:rFonts w:asciiTheme="majorEastAsia" w:eastAsiaTheme="majorEastAsia" w:hAnsiTheme="majorEastAsia"/>
          <w:b/>
          <w:sz w:val="48"/>
          <w:szCs w:val="48"/>
        </w:rPr>
      </w:pPr>
      <w:r w:rsidRPr="00AD00F9">
        <w:rPr>
          <w:rFonts w:asciiTheme="majorEastAsia" w:eastAsiaTheme="majorEastAsia" w:hAnsiTheme="majorEastAsia"/>
          <w:b/>
          <w:noProof/>
          <w:sz w:val="48"/>
          <w:szCs w:val="48"/>
        </w:rPr>
        <w:lastRenderedPageBreak/>
        <w:drawing>
          <wp:anchor distT="0" distB="0" distL="114300" distR="114300" simplePos="0" relativeHeight="251662336" behindDoc="1" locked="1" layoutInCell="1" allowOverlap="1">
            <wp:simplePos x="0" y="0"/>
            <wp:positionH relativeFrom="column">
              <wp:posOffset>4457700</wp:posOffset>
            </wp:positionH>
            <wp:positionV relativeFrom="paragraph">
              <wp:posOffset>7823200</wp:posOffset>
            </wp:positionV>
            <wp:extent cx="482600" cy="469900"/>
            <wp:effectExtent l="19050" t="0" r="0" b="0"/>
            <wp:wrapNone/>
            <wp:docPr id="1" name="图片 6"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38"/>
                    <pic:cNvPicPr>
                      <a:picLocks noChangeAspect="1" noChangeArrowheads="1"/>
                    </pic:cNvPicPr>
                  </pic:nvPicPr>
                  <pic:blipFill>
                    <a:blip r:embed="rId8"/>
                    <a:srcRect/>
                    <a:stretch>
                      <a:fillRect/>
                    </a:stretch>
                  </pic:blipFill>
                  <pic:spPr bwMode="auto">
                    <a:xfrm>
                      <a:off x="0" y="0"/>
                      <a:ext cx="482600" cy="469900"/>
                    </a:xfrm>
                    <a:prstGeom prst="rect">
                      <a:avLst/>
                    </a:prstGeom>
                    <a:noFill/>
                    <a:ln w="9525">
                      <a:noFill/>
                      <a:miter lim="800000"/>
                      <a:headEnd/>
                      <a:tailEnd/>
                    </a:ln>
                  </pic:spPr>
                </pic:pic>
              </a:graphicData>
            </a:graphic>
          </wp:anchor>
        </w:drawing>
      </w:r>
      <w:r w:rsidRPr="00AD00F9">
        <w:rPr>
          <w:rFonts w:asciiTheme="majorEastAsia" w:eastAsiaTheme="majorEastAsia" w:hAnsiTheme="majorEastAsia"/>
          <w:b/>
          <w:noProof/>
          <w:sz w:val="48"/>
          <w:szCs w:val="48"/>
        </w:rPr>
        <w:drawing>
          <wp:anchor distT="0" distB="0" distL="114300" distR="114300" simplePos="0" relativeHeight="251661312" behindDoc="1" locked="1" layoutInCell="1" allowOverlap="1">
            <wp:simplePos x="0" y="0"/>
            <wp:positionH relativeFrom="column">
              <wp:posOffset>2679700</wp:posOffset>
            </wp:positionH>
            <wp:positionV relativeFrom="paragraph">
              <wp:posOffset>7061200</wp:posOffset>
            </wp:positionV>
            <wp:extent cx="876300" cy="850900"/>
            <wp:effectExtent l="19050" t="0" r="0" b="0"/>
            <wp:wrapNone/>
            <wp:docPr id="6" name="图片 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66"/>
                    <pic:cNvPicPr>
                      <a:picLocks noChangeAspect="1" noChangeArrowheads="1"/>
                    </pic:cNvPicPr>
                  </pic:nvPicPr>
                  <pic:blipFill>
                    <a:blip r:embed="rId9"/>
                    <a:srcRect/>
                    <a:stretch>
                      <a:fillRect/>
                    </a:stretch>
                  </pic:blipFill>
                  <pic:spPr bwMode="auto">
                    <a:xfrm>
                      <a:off x="0" y="0"/>
                      <a:ext cx="876300" cy="850900"/>
                    </a:xfrm>
                    <a:prstGeom prst="rect">
                      <a:avLst/>
                    </a:prstGeom>
                    <a:noFill/>
                    <a:ln w="9525">
                      <a:noFill/>
                      <a:miter lim="800000"/>
                      <a:headEnd/>
                      <a:tailEnd/>
                    </a:ln>
                  </pic:spPr>
                </pic:pic>
              </a:graphicData>
            </a:graphic>
          </wp:anchor>
        </w:drawing>
      </w:r>
      <w:r w:rsidRPr="00AD00F9">
        <w:rPr>
          <w:rFonts w:asciiTheme="majorEastAsia" w:eastAsiaTheme="majorEastAsia" w:hAnsiTheme="majorEastAsia"/>
          <w:b/>
          <w:noProof/>
          <w:sz w:val="48"/>
          <w:szCs w:val="48"/>
        </w:rPr>
        <w:drawing>
          <wp:anchor distT="0" distB="0" distL="114300" distR="114300" simplePos="0" relativeHeight="251660288" behindDoc="1" locked="1" layoutInCell="1" allowOverlap="1">
            <wp:simplePos x="0" y="0"/>
            <wp:positionH relativeFrom="column">
              <wp:posOffset>2425700</wp:posOffset>
            </wp:positionH>
            <wp:positionV relativeFrom="paragraph">
              <wp:posOffset>3721100</wp:posOffset>
            </wp:positionV>
            <wp:extent cx="889000" cy="863600"/>
            <wp:effectExtent l="19050" t="0" r="6350" b="0"/>
            <wp:wrapNone/>
            <wp:docPr id="7" name="图片 4"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66"/>
                    <pic:cNvPicPr>
                      <a:picLocks noChangeAspect="1" noChangeArrowheads="1"/>
                    </pic:cNvPicPr>
                  </pic:nvPicPr>
                  <pic:blipFill>
                    <a:blip r:embed="rId9"/>
                    <a:srcRect/>
                    <a:stretch>
                      <a:fillRect/>
                    </a:stretch>
                  </pic:blipFill>
                  <pic:spPr bwMode="auto">
                    <a:xfrm>
                      <a:off x="0" y="0"/>
                      <a:ext cx="889000" cy="863600"/>
                    </a:xfrm>
                    <a:prstGeom prst="rect">
                      <a:avLst/>
                    </a:prstGeom>
                    <a:noFill/>
                    <a:ln w="9525">
                      <a:noFill/>
                      <a:miter lim="800000"/>
                      <a:headEnd/>
                      <a:tailEnd/>
                    </a:ln>
                  </pic:spPr>
                </pic:pic>
              </a:graphicData>
            </a:graphic>
          </wp:anchor>
        </w:drawing>
      </w:r>
      <w:r w:rsidRPr="00AD00F9">
        <w:rPr>
          <w:rFonts w:asciiTheme="majorEastAsia" w:eastAsiaTheme="majorEastAsia" w:hAnsiTheme="majorEastAsia"/>
          <w:b/>
          <w:noProof/>
          <w:sz w:val="48"/>
          <w:szCs w:val="48"/>
        </w:rPr>
        <w:drawing>
          <wp:anchor distT="0" distB="0" distL="114300" distR="114300" simplePos="0" relativeHeight="251659264" behindDoc="1" locked="1" layoutInCell="1" allowOverlap="1">
            <wp:simplePos x="0" y="0"/>
            <wp:positionH relativeFrom="column">
              <wp:posOffset>1181100</wp:posOffset>
            </wp:positionH>
            <wp:positionV relativeFrom="paragraph">
              <wp:posOffset>1943100</wp:posOffset>
            </wp:positionV>
            <wp:extent cx="508000" cy="482600"/>
            <wp:effectExtent l="19050" t="0" r="6350" b="0"/>
            <wp:wrapNone/>
            <wp:docPr id="8" name="图片 3"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8"/>
                    <pic:cNvPicPr>
                      <a:picLocks noChangeAspect="1" noChangeArrowheads="1"/>
                    </pic:cNvPicPr>
                  </pic:nvPicPr>
                  <pic:blipFill>
                    <a:blip r:embed="rId8"/>
                    <a:srcRect/>
                    <a:stretch>
                      <a:fillRect/>
                    </a:stretch>
                  </pic:blipFill>
                  <pic:spPr bwMode="auto">
                    <a:xfrm>
                      <a:off x="0" y="0"/>
                      <a:ext cx="508000" cy="482600"/>
                    </a:xfrm>
                    <a:prstGeom prst="rect">
                      <a:avLst/>
                    </a:prstGeom>
                    <a:noFill/>
                    <a:ln w="9525">
                      <a:noFill/>
                      <a:miter lim="800000"/>
                      <a:headEnd/>
                      <a:tailEnd/>
                    </a:ln>
                  </pic:spPr>
                </pic:pic>
              </a:graphicData>
            </a:graphic>
          </wp:anchor>
        </w:drawing>
      </w:r>
      <w:r>
        <w:rPr>
          <w:rFonts w:asciiTheme="majorEastAsia" w:eastAsiaTheme="majorEastAsia" w:hAnsiTheme="majorEastAsia" w:hint="eastAsia"/>
          <w:b/>
          <w:noProof/>
          <w:sz w:val="48"/>
          <w:szCs w:val="48"/>
        </w:rPr>
        <w:t>XXX</w:t>
      </w:r>
      <w:r w:rsidRPr="00AD00F9">
        <w:rPr>
          <w:rFonts w:asciiTheme="majorEastAsia" w:eastAsiaTheme="majorEastAsia" w:hAnsiTheme="majorEastAsia" w:hint="eastAsia"/>
          <w:b/>
          <w:noProof/>
          <w:sz w:val="48"/>
          <w:szCs w:val="48"/>
        </w:rPr>
        <w:t>建设工程消防自验合格意见报告</w:t>
      </w:r>
    </w:p>
    <w:p w:rsidR="005A641A" w:rsidRDefault="005A641A" w:rsidP="005A641A">
      <w:pPr>
        <w:spacing w:line="500" w:lineRule="exact"/>
        <w:jc w:val="center"/>
        <w:rPr>
          <w:b/>
          <w:color w:val="FF0000"/>
          <w:sz w:val="28"/>
          <w:szCs w:val="28"/>
        </w:rPr>
      </w:pPr>
    </w:p>
    <w:p w:rsidR="005A641A" w:rsidRDefault="005A641A" w:rsidP="005A641A">
      <w:pPr>
        <w:spacing w:line="500" w:lineRule="exact"/>
        <w:rPr>
          <w:b/>
          <w:sz w:val="30"/>
          <w:szCs w:val="30"/>
        </w:rPr>
      </w:pPr>
      <w:r>
        <w:rPr>
          <w:rFonts w:hint="eastAsia"/>
          <w:b/>
          <w:sz w:val="30"/>
          <w:szCs w:val="30"/>
        </w:rPr>
        <w:t>凤台县住房和城乡建设局：</w:t>
      </w:r>
    </w:p>
    <w:p w:rsidR="005A641A" w:rsidRDefault="005A641A" w:rsidP="005A641A">
      <w:pPr>
        <w:spacing w:line="500" w:lineRule="exact"/>
        <w:ind w:firstLineChars="150" w:firstLine="420"/>
        <w:rPr>
          <w:sz w:val="28"/>
          <w:szCs w:val="28"/>
        </w:rPr>
      </w:pPr>
      <w:r>
        <w:rPr>
          <w:rFonts w:hint="eastAsia"/>
          <w:sz w:val="28"/>
          <w:szCs w:val="28"/>
        </w:rPr>
        <w:t>我单位投资建设的</w:t>
      </w:r>
      <w:r>
        <w:rPr>
          <w:sz w:val="28"/>
          <w:szCs w:val="28"/>
        </w:rPr>
        <w:t>*********</w:t>
      </w:r>
      <w:r>
        <w:rPr>
          <w:rFonts w:hint="eastAsia"/>
          <w:sz w:val="28"/>
          <w:szCs w:val="28"/>
        </w:rPr>
        <w:t>工程，由</w:t>
      </w:r>
      <w:r>
        <w:rPr>
          <w:sz w:val="28"/>
          <w:szCs w:val="28"/>
        </w:rPr>
        <w:t>**********</w:t>
      </w:r>
      <w:r>
        <w:rPr>
          <w:rFonts w:hint="eastAsia"/>
          <w:sz w:val="28"/>
          <w:szCs w:val="28"/>
        </w:rPr>
        <w:t>工程公司承建，</w:t>
      </w:r>
      <w:r>
        <w:rPr>
          <w:sz w:val="28"/>
          <w:szCs w:val="28"/>
        </w:rPr>
        <w:t>************</w:t>
      </w:r>
      <w:r>
        <w:rPr>
          <w:rFonts w:hint="eastAsia"/>
          <w:sz w:val="28"/>
          <w:szCs w:val="28"/>
        </w:rPr>
        <w:t>设计院负责设计，</w:t>
      </w:r>
      <w:r>
        <w:rPr>
          <w:sz w:val="28"/>
          <w:szCs w:val="28"/>
        </w:rPr>
        <w:t>******</w:t>
      </w:r>
      <w:r>
        <w:rPr>
          <w:rFonts w:hint="eastAsia"/>
          <w:sz w:val="28"/>
          <w:szCs w:val="28"/>
        </w:rPr>
        <w:t>建设工程质量监督站负责质量跟踪监督，并委托</w:t>
      </w:r>
      <w:r>
        <w:rPr>
          <w:sz w:val="28"/>
          <w:szCs w:val="28"/>
        </w:rPr>
        <w:t>**********</w:t>
      </w:r>
      <w:r>
        <w:rPr>
          <w:rFonts w:hint="eastAsia"/>
          <w:sz w:val="28"/>
          <w:szCs w:val="28"/>
        </w:rPr>
        <w:t>消防工程监理有限公司承担现场监督，并由</w:t>
      </w:r>
      <w:r>
        <w:rPr>
          <w:sz w:val="28"/>
          <w:szCs w:val="28"/>
        </w:rPr>
        <w:t>*********</w:t>
      </w:r>
      <w:r>
        <w:rPr>
          <w:rFonts w:hint="eastAsia"/>
          <w:sz w:val="28"/>
          <w:szCs w:val="28"/>
        </w:rPr>
        <w:t>消防设施检测单位于</w:t>
      </w:r>
      <w:r>
        <w:rPr>
          <w:sz w:val="28"/>
          <w:szCs w:val="28"/>
        </w:rPr>
        <w:t>****</w:t>
      </w:r>
      <w:r>
        <w:rPr>
          <w:rFonts w:hint="eastAsia"/>
          <w:sz w:val="28"/>
          <w:szCs w:val="28"/>
        </w:rPr>
        <w:t>年</w:t>
      </w:r>
      <w:r>
        <w:rPr>
          <w:sz w:val="28"/>
          <w:szCs w:val="28"/>
        </w:rPr>
        <w:t>**</w:t>
      </w:r>
      <w:r>
        <w:rPr>
          <w:rFonts w:hint="eastAsia"/>
          <w:sz w:val="28"/>
          <w:szCs w:val="28"/>
        </w:rPr>
        <w:t>月</w:t>
      </w:r>
      <w:r>
        <w:rPr>
          <w:sz w:val="28"/>
          <w:szCs w:val="28"/>
        </w:rPr>
        <w:t>**</w:t>
      </w:r>
      <w:r>
        <w:rPr>
          <w:rFonts w:hint="eastAsia"/>
          <w:sz w:val="28"/>
          <w:szCs w:val="28"/>
        </w:rPr>
        <w:t>日完成本工程消防工程电气及消防设施检测，确认检测结果为合格。</w:t>
      </w:r>
    </w:p>
    <w:p w:rsidR="005A641A" w:rsidRDefault="005A641A" w:rsidP="005A641A">
      <w:pPr>
        <w:spacing w:line="500" w:lineRule="exact"/>
        <w:ind w:firstLineChars="150" w:firstLine="420"/>
        <w:rPr>
          <w:sz w:val="28"/>
          <w:szCs w:val="28"/>
        </w:rPr>
      </w:pPr>
      <w:r>
        <w:rPr>
          <w:rFonts w:hint="eastAsia"/>
          <w:sz w:val="28"/>
          <w:szCs w:val="28"/>
        </w:rPr>
        <w:t>本工程消防自验工作由我单位组织于</w:t>
      </w:r>
      <w:r>
        <w:rPr>
          <w:sz w:val="28"/>
          <w:szCs w:val="28"/>
        </w:rPr>
        <w:t>****</w:t>
      </w:r>
      <w:r>
        <w:rPr>
          <w:rFonts w:hint="eastAsia"/>
          <w:sz w:val="28"/>
          <w:szCs w:val="28"/>
        </w:rPr>
        <w:t>年</w:t>
      </w:r>
      <w:r>
        <w:rPr>
          <w:sz w:val="28"/>
          <w:szCs w:val="28"/>
        </w:rPr>
        <w:t>**</w:t>
      </w:r>
      <w:r>
        <w:rPr>
          <w:rFonts w:hint="eastAsia"/>
          <w:sz w:val="28"/>
          <w:szCs w:val="28"/>
        </w:rPr>
        <w:t>月</w:t>
      </w:r>
      <w:r>
        <w:rPr>
          <w:sz w:val="28"/>
          <w:szCs w:val="28"/>
        </w:rPr>
        <w:t>**</w:t>
      </w:r>
      <w:r>
        <w:rPr>
          <w:rFonts w:hint="eastAsia"/>
          <w:sz w:val="28"/>
          <w:szCs w:val="28"/>
        </w:rPr>
        <w:t>日通过相关各方验收，并完成了有关问题的质量整改闭合，自验合格，具体验收检查情况汇报如下：</w:t>
      </w:r>
    </w:p>
    <w:p w:rsidR="005A641A" w:rsidRDefault="005A641A" w:rsidP="005A641A">
      <w:pPr>
        <w:numPr>
          <w:ilvl w:val="0"/>
          <w:numId w:val="4"/>
        </w:numPr>
        <w:spacing w:line="500" w:lineRule="exact"/>
        <w:rPr>
          <w:sz w:val="28"/>
          <w:szCs w:val="28"/>
        </w:rPr>
      </w:pPr>
      <w:r>
        <w:rPr>
          <w:rFonts w:hint="eastAsia"/>
          <w:sz w:val="28"/>
          <w:szCs w:val="28"/>
        </w:rPr>
        <w:t>工程概况（建筑类别与耐火等级、总平面布局和平面布置）：</w:t>
      </w:r>
    </w:p>
    <w:p w:rsidR="005A641A" w:rsidRDefault="005A641A" w:rsidP="005A641A">
      <w:pPr>
        <w:numPr>
          <w:ilvl w:val="0"/>
          <w:numId w:val="5"/>
        </w:numPr>
        <w:spacing w:line="500" w:lineRule="exact"/>
        <w:rPr>
          <w:sz w:val="28"/>
          <w:szCs w:val="28"/>
        </w:rPr>
      </w:pPr>
      <w:r>
        <w:rPr>
          <w:sz w:val="28"/>
          <w:szCs w:val="28"/>
        </w:rPr>
        <w:t>************</w:t>
      </w:r>
      <w:r>
        <w:rPr>
          <w:rFonts w:hint="eastAsia"/>
          <w:sz w:val="28"/>
          <w:szCs w:val="28"/>
        </w:rPr>
        <w:t>与广场路交叉口，南邻广场路，北邻飞鹏巷，西朝信河街，东邻居民区。属居民集中区域，为消防重点控制单位，本工程建筑物为地下一层、地上十八</w:t>
      </w:r>
      <w:r>
        <w:rPr>
          <w:sz w:val="28"/>
          <w:szCs w:val="28"/>
        </w:rPr>
        <w:t>~</w:t>
      </w:r>
      <w:r>
        <w:rPr>
          <w:rFonts w:hint="eastAsia"/>
          <w:sz w:val="28"/>
          <w:szCs w:val="28"/>
        </w:rPr>
        <w:t>二十二层，独立裙房二层组成。总建筑面积为</w:t>
      </w:r>
      <w:smartTag w:uri="urn:schemas-microsoft-com:office:smarttags" w:element="chmetcnv">
        <w:smartTagPr>
          <w:attr w:name="TCSC" w:val="0"/>
          <w:attr w:name="NumberType" w:val="1"/>
          <w:attr w:name="Negative" w:val="False"/>
          <w:attr w:name="HasSpace" w:val="False"/>
          <w:attr w:name="SourceValue" w:val="40192"/>
          <w:attr w:name="UnitName" w:val="m2"/>
        </w:smartTagPr>
        <w:r>
          <w:rPr>
            <w:sz w:val="28"/>
            <w:szCs w:val="28"/>
          </w:rPr>
          <w:t>40192m2</w:t>
        </w:r>
      </w:smartTag>
      <w:r>
        <w:rPr>
          <w:sz w:val="28"/>
          <w:szCs w:val="28"/>
        </w:rPr>
        <w:t>,</w:t>
      </w:r>
      <w:r>
        <w:rPr>
          <w:rFonts w:hint="eastAsia"/>
          <w:sz w:val="28"/>
          <w:szCs w:val="28"/>
        </w:rPr>
        <w:t>地下部分</w:t>
      </w:r>
      <w:smartTag w:uri="urn:schemas-microsoft-com:office:smarttags" w:element="chmetcnv">
        <w:smartTagPr>
          <w:attr w:name="TCSC" w:val="0"/>
          <w:attr w:name="NumberType" w:val="1"/>
          <w:attr w:name="Negative" w:val="False"/>
          <w:attr w:name="HasSpace" w:val="False"/>
          <w:attr w:name="SourceValue" w:val="5252.34"/>
          <w:attr w:name="UnitName" w:val="m2"/>
        </w:smartTagPr>
        <w:r>
          <w:rPr>
            <w:sz w:val="28"/>
            <w:szCs w:val="28"/>
          </w:rPr>
          <w:t>5252.34m2</w:t>
        </w:r>
      </w:smartTag>
      <w:r>
        <w:rPr>
          <w:rFonts w:hint="eastAsia"/>
          <w:sz w:val="28"/>
          <w:szCs w:val="28"/>
        </w:rPr>
        <w:t>。总建筑高度分别为：</w:t>
      </w:r>
      <w:smartTag w:uri="urn:schemas-microsoft-com:office:smarttags" w:element="chmetcnv">
        <w:smartTagPr>
          <w:attr w:name="TCSC" w:val="0"/>
          <w:attr w:name="NumberType" w:val="1"/>
          <w:attr w:name="Negative" w:val="False"/>
          <w:attr w:name="HasSpace" w:val="False"/>
          <w:attr w:name="SourceValue" w:val="64.3"/>
          <w:attr w:name="UnitName" w:val="m"/>
        </w:smartTagPr>
        <w:r>
          <w:rPr>
            <w:sz w:val="28"/>
            <w:szCs w:val="28"/>
          </w:rPr>
          <w:t>64.3m</w:t>
        </w:r>
      </w:smartTag>
      <w:r>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70.3"/>
          <w:attr w:name="UnitName" w:val="m"/>
        </w:smartTagPr>
        <w:r>
          <w:rPr>
            <w:sz w:val="28"/>
            <w:szCs w:val="28"/>
          </w:rPr>
          <w:t>70.30m</w:t>
        </w:r>
      </w:smartTag>
      <w:r>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80.9"/>
          <w:attr w:name="UnitName" w:val="m"/>
        </w:smartTagPr>
        <w:r>
          <w:rPr>
            <w:sz w:val="28"/>
            <w:szCs w:val="28"/>
          </w:rPr>
          <w:t>80.90m</w:t>
        </w:r>
      </w:smartTag>
      <w:r>
        <w:rPr>
          <w:rFonts w:hint="eastAsia"/>
          <w:sz w:val="28"/>
          <w:szCs w:val="28"/>
        </w:rPr>
        <w:t>、</w:t>
      </w:r>
      <w:smartTag w:uri="urn:schemas-microsoft-com:office:smarttags" w:element="chmetcnv">
        <w:smartTagPr>
          <w:attr w:name="TCSC" w:val="0"/>
          <w:attr w:name="NumberType" w:val="1"/>
          <w:attr w:name="Negative" w:val="False"/>
          <w:attr w:name="HasSpace" w:val="False"/>
          <w:attr w:name="SourceValue" w:val="9.3"/>
          <w:attr w:name="UnitName" w:val="m"/>
        </w:smartTagPr>
        <w:r>
          <w:rPr>
            <w:sz w:val="28"/>
            <w:szCs w:val="28"/>
          </w:rPr>
          <w:t>9.30m</w:t>
        </w:r>
      </w:smartTag>
      <w:r>
        <w:rPr>
          <w:rFonts w:hint="eastAsia"/>
          <w:sz w:val="28"/>
          <w:szCs w:val="28"/>
        </w:rPr>
        <w:t>。一层层高为</w:t>
      </w:r>
      <w:smartTag w:uri="urn:schemas-microsoft-com:office:smarttags" w:element="chmetcnv">
        <w:smartTagPr>
          <w:attr w:name="TCSC" w:val="0"/>
          <w:attr w:name="NumberType" w:val="1"/>
          <w:attr w:name="Negative" w:val="False"/>
          <w:attr w:name="HasSpace" w:val="False"/>
          <w:attr w:name="SourceValue" w:val="4.5"/>
          <w:attr w:name="UnitName" w:val="m"/>
        </w:smartTagPr>
        <w:r>
          <w:rPr>
            <w:sz w:val="28"/>
            <w:szCs w:val="28"/>
          </w:rPr>
          <w:t>4.50m</w:t>
        </w:r>
      </w:smartTag>
      <w:r>
        <w:rPr>
          <w:rFonts w:hint="eastAsia"/>
          <w:sz w:val="28"/>
          <w:szCs w:val="28"/>
        </w:rPr>
        <w:t>、二层层高为</w:t>
      </w:r>
      <w:smartTag w:uri="urn:schemas-microsoft-com:office:smarttags" w:element="chmetcnv">
        <w:smartTagPr>
          <w:attr w:name="TCSC" w:val="0"/>
          <w:attr w:name="NumberType" w:val="1"/>
          <w:attr w:name="Negative" w:val="False"/>
          <w:attr w:name="HasSpace" w:val="False"/>
          <w:attr w:name="SourceValue" w:val="4.8"/>
          <w:attr w:name="UnitName" w:val="m"/>
        </w:smartTagPr>
        <w:r>
          <w:rPr>
            <w:sz w:val="28"/>
            <w:szCs w:val="28"/>
          </w:rPr>
          <w:t>4.80m</w:t>
        </w:r>
      </w:smartTag>
      <w:r>
        <w:rPr>
          <w:rFonts w:hint="eastAsia"/>
          <w:sz w:val="28"/>
          <w:szCs w:val="28"/>
        </w:rPr>
        <w:t>，三层层高为</w:t>
      </w:r>
      <w:smartTag w:uri="urn:schemas-microsoft-com:office:smarttags" w:element="chmetcnv">
        <w:smartTagPr>
          <w:attr w:name="TCSC" w:val="0"/>
          <w:attr w:name="NumberType" w:val="1"/>
          <w:attr w:name="Negative" w:val="False"/>
          <w:attr w:name="HasSpace" w:val="False"/>
          <w:attr w:name="SourceValue" w:val="4.5"/>
          <w:attr w:name="UnitName" w:val="m"/>
        </w:smartTagPr>
        <w:r>
          <w:rPr>
            <w:sz w:val="28"/>
            <w:szCs w:val="28"/>
          </w:rPr>
          <w:t>4.50m</w:t>
        </w:r>
      </w:smartTag>
      <w:r>
        <w:rPr>
          <w:rFonts w:hint="eastAsia"/>
          <w:sz w:val="28"/>
          <w:szCs w:val="28"/>
        </w:rPr>
        <w:t>；地下室一层高度分别为：机动车库</w:t>
      </w:r>
      <w:smartTag w:uri="urn:schemas-microsoft-com:office:smarttags" w:element="chmetcnv">
        <w:smartTagPr>
          <w:attr w:name="TCSC" w:val="0"/>
          <w:attr w:name="NumberType" w:val="1"/>
          <w:attr w:name="Negative" w:val="False"/>
          <w:attr w:name="HasSpace" w:val="False"/>
          <w:attr w:name="SourceValue" w:val="5.6"/>
          <w:attr w:name="UnitName" w:val="m"/>
        </w:smartTagPr>
        <w:r>
          <w:rPr>
            <w:sz w:val="28"/>
            <w:szCs w:val="28"/>
          </w:rPr>
          <w:t>5.60m</w:t>
        </w:r>
      </w:smartTag>
      <w:r>
        <w:rPr>
          <w:rFonts w:hint="eastAsia"/>
          <w:sz w:val="28"/>
          <w:szCs w:val="28"/>
        </w:rPr>
        <w:t>；设备房</w:t>
      </w:r>
      <w:smartTag w:uri="urn:schemas-microsoft-com:office:smarttags" w:element="chmetcnv">
        <w:smartTagPr>
          <w:attr w:name="TCSC" w:val="0"/>
          <w:attr w:name="NumberType" w:val="1"/>
          <w:attr w:name="Negative" w:val="False"/>
          <w:attr w:name="HasSpace" w:val="False"/>
          <w:attr w:name="SourceValue" w:val="4.8"/>
          <w:attr w:name="UnitName" w:val="m"/>
        </w:smartTagPr>
        <w:r>
          <w:rPr>
            <w:sz w:val="28"/>
            <w:szCs w:val="28"/>
          </w:rPr>
          <w:t>4.80m</w:t>
        </w:r>
      </w:smartTag>
      <w:r>
        <w:rPr>
          <w:rFonts w:hint="eastAsia"/>
          <w:sz w:val="28"/>
          <w:szCs w:val="28"/>
        </w:rPr>
        <w:t>非机动车库</w:t>
      </w:r>
      <w:smartTag w:uri="urn:schemas-microsoft-com:office:smarttags" w:element="chmetcnv">
        <w:smartTagPr>
          <w:attr w:name="TCSC" w:val="0"/>
          <w:attr w:name="NumberType" w:val="1"/>
          <w:attr w:name="Negative" w:val="False"/>
          <w:attr w:name="HasSpace" w:val="False"/>
          <w:attr w:name="SourceValue" w:val="3.8"/>
          <w:attr w:name="UnitName" w:val="m"/>
        </w:smartTagPr>
        <w:r>
          <w:rPr>
            <w:sz w:val="28"/>
            <w:szCs w:val="28"/>
          </w:rPr>
          <w:t>3.80m</w:t>
        </w:r>
      </w:smartTag>
      <w:r>
        <w:rPr>
          <w:rFonts w:hint="eastAsia"/>
          <w:sz w:val="28"/>
          <w:szCs w:val="28"/>
        </w:rPr>
        <w:t>。地下事室主要有两个消防通道口，设计容量为</w:t>
      </w:r>
      <w:smartTag w:uri="urn:schemas-microsoft-com:office:smarttags" w:element="chmetcnv">
        <w:smartTagPr>
          <w:attr w:name="TCSC" w:val="0"/>
          <w:attr w:name="NumberType" w:val="1"/>
          <w:attr w:name="Negative" w:val="False"/>
          <w:attr w:name="HasSpace" w:val="False"/>
          <w:attr w:name="SourceValue" w:val="400"/>
          <w:attr w:name="UnitName" w:val="m3"/>
        </w:smartTagPr>
        <w:r>
          <w:rPr>
            <w:sz w:val="28"/>
            <w:szCs w:val="28"/>
          </w:rPr>
          <w:t>400m3</w:t>
        </w:r>
      </w:smartTag>
      <w:r>
        <w:rPr>
          <w:rFonts w:hint="eastAsia"/>
          <w:sz w:val="28"/>
          <w:szCs w:val="28"/>
        </w:rPr>
        <w:t>的消防水池及设计容量为</w:t>
      </w:r>
      <w:smartTag w:uri="urn:schemas-microsoft-com:office:smarttags" w:element="chmetcnv">
        <w:smartTagPr>
          <w:attr w:name="TCSC" w:val="0"/>
          <w:attr w:name="NumberType" w:val="1"/>
          <w:attr w:name="Negative" w:val="False"/>
          <w:attr w:name="HasSpace" w:val="False"/>
          <w:attr w:name="SourceValue" w:val="18"/>
          <w:attr w:name="UnitName" w:val="m3"/>
        </w:smartTagPr>
        <w:r>
          <w:rPr>
            <w:sz w:val="28"/>
            <w:szCs w:val="28"/>
          </w:rPr>
          <w:t>18m3</w:t>
        </w:r>
      </w:smartTag>
      <w:r>
        <w:rPr>
          <w:rFonts w:hint="eastAsia"/>
          <w:sz w:val="28"/>
          <w:szCs w:val="28"/>
        </w:rPr>
        <w:t>的喷淋专用水池、消防排烟风机房、自备发电房等设备房，</w:t>
      </w:r>
      <w:r>
        <w:rPr>
          <w:noProof/>
        </w:rPr>
        <w:drawing>
          <wp:anchor distT="0" distB="0" distL="114300" distR="114300" simplePos="0" relativeHeight="251663360" behindDoc="1" locked="1" layoutInCell="1" allowOverlap="1">
            <wp:simplePos x="0" y="0"/>
            <wp:positionH relativeFrom="column">
              <wp:posOffset>622300</wp:posOffset>
            </wp:positionH>
            <wp:positionV relativeFrom="paragraph">
              <wp:posOffset>2171700</wp:posOffset>
            </wp:positionV>
            <wp:extent cx="1193800" cy="368300"/>
            <wp:effectExtent l="19050" t="0" r="6350" b="0"/>
            <wp:wrapNone/>
            <wp:docPr id="9" name="图片 7"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88"/>
                    <pic:cNvPicPr>
                      <a:picLocks noChangeAspect="1" noChangeArrowheads="1"/>
                    </pic:cNvPicPr>
                  </pic:nvPicPr>
                  <pic:blipFill>
                    <a:blip r:embed="rId10"/>
                    <a:srcRect/>
                    <a:stretch>
                      <a:fillRect/>
                    </a:stretch>
                  </pic:blipFill>
                  <pic:spPr bwMode="auto">
                    <a:xfrm>
                      <a:off x="0" y="0"/>
                      <a:ext cx="1193800" cy="368300"/>
                    </a:xfrm>
                    <a:prstGeom prst="rect">
                      <a:avLst/>
                    </a:prstGeom>
                    <a:noFill/>
                    <a:ln w="9525">
                      <a:noFill/>
                      <a:miter lim="800000"/>
                      <a:headEnd/>
                      <a:tailEnd/>
                    </a:ln>
                  </pic:spPr>
                </pic:pic>
              </a:graphicData>
            </a:graphic>
          </wp:anchor>
        </w:drawing>
      </w:r>
      <w:r>
        <w:rPr>
          <w:rFonts w:hint="eastAsia"/>
          <w:sz w:val="28"/>
          <w:szCs w:val="28"/>
        </w:rPr>
        <w:t>地上二层</w:t>
      </w:r>
      <w:r>
        <w:rPr>
          <w:sz w:val="28"/>
          <w:szCs w:val="28"/>
        </w:rPr>
        <w:t>~</w:t>
      </w:r>
      <w:r>
        <w:rPr>
          <w:rFonts w:hint="eastAsia"/>
          <w:sz w:val="28"/>
          <w:szCs w:val="28"/>
        </w:rPr>
        <w:t>三层商场部分设置有两座消防楼梯。屋顶设有电梯机房，正压送风机房及消防水池设计容量</w:t>
      </w:r>
      <w:smartTag w:uri="urn:schemas-microsoft-com:office:smarttags" w:element="chmetcnv">
        <w:smartTagPr>
          <w:attr w:name="TCSC" w:val="0"/>
          <w:attr w:name="NumberType" w:val="1"/>
          <w:attr w:name="Negative" w:val="False"/>
          <w:attr w:name="HasSpace" w:val="False"/>
          <w:attr w:name="SourceValue" w:val="18"/>
          <w:attr w:name="UnitName" w:val="m3"/>
        </w:smartTagPr>
        <w:r>
          <w:rPr>
            <w:sz w:val="28"/>
            <w:szCs w:val="28"/>
          </w:rPr>
          <w:t>18m3</w:t>
        </w:r>
      </w:smartTag>
      <w:r>
        <w:rPr>
          <w:rFonts w:hint="eastAsia"/>
          <w:sz w:val="28"/>
          <w:szCs w:val="28"/>
        </w:rPr>
        <w:t>等设施。</w:t>
      </w:r>
    </w:p>
    <w:p w:rsidR="005A641A" w:rsidRDefault="005A641A" w:rsidP="005A641A">
      <w:pPr>
        <w:numPr>
          <w:ilvl w:val="0"/>
          <w:numId w:val="5"/>
        </w:numPr>
        <w:spacing w:line="500" w:lineRule="exact"/>
        <w:rPr>
          <w:sz w:val="28"/>
          <w:szCs w:val="28"/>
        </w:rPr>
      </w:pPr>
      <w:r>
        <w:rPr>
          <w:rFonts w:hint="eastAsia"/>
          <w:sz w:val="28"/>
          <w:szCs w:val="28"/>
        </w:rPr>
        <w:t>建筑类别及耐火等级：一类高层建筑及地下室，耐火等级为一级，北侧商业部分为二类多层建筑，耐火等级为二级。</w:t>
      </w:r>
    </w:p>
    <w:p w:rsidR="005A641A" w:rsidRDefault="005A641A" w:rsidP="005A641A">
      <w:pPr>
        <w:numPr>
          <w:ilvl w:val="0"/>
          <w:numId w:val="5"/>
        </w:numPr>
        <w:spacing w:line="500" w:lineRule="exact"/>
        <w:rPr>
          <w:sz w:val="28"/>
          <w:szCs w:val="28"/>
        </w:rPr>
      </w:pPr>
      <w:r>
        <w:rPr>
          <w:rFonts w:hint="eastAsia"/>
          <w:sz w:val="28"/>
          <w:szCs w:val="28"/>
        </w:rPr>
        <w:t>主体结构采用全现浇钢筋砼框架—框支剪力墙结构，地下室连体，地下室设有汽车库，非机动车库。一、二层设有商场、办公</w:t>
      </w:r>
      <w:r>
        <w:rPr>
          <w:rFonts w:hint="eastAsia"/>
          <w:sz w:val="28"/>
          <w:szCs w:val="28"/>
        </w:rPr>
        <w:lastRenderedPageBreak/>
        <w:t>区等公共场所，三层设为架空层（技术层）、露天部分设屋顶花园等休闲场所；四层及以上为住宅。</w:t>
      </w:r>
    </w:p>
    <w:p w:rsidR="005A641A" w:rsidRDefault="005A641A" w:rsidP="005A641A">
      <w:pPr>
        <w:spacing w:line="500" w:lineRule="exact"/>
        <w:rPr>
          <w:sz w:val="28"/>
          <w:szCs w:val="28"/>
        </w:rPr>
      </w:pPr>
      <w:r>
        <w:rPr>
          <w:rFonts w:hint="eastAsia"/>
          <w:sz w:val="28"/>
          <w:szCs w:val="28"/>
        </w:rPr>
        <w:t>二、建筑保温及外墙装饰防火情况：</w:t>
      </w:r>
    </w:p>
    <w:p w:rsidR="005A641A" w:rsidRDefault="005A641A" w:rsidP="005A641A">
      <w:pPr>
        <w:spacing w:line="500" w:lineRule="exact"/>
        <w:rPr>
          <w:sz w:val="28"/>
          <w:szCs w:val="28"/>
        </w:rPr>
      </w:pPr>
      <w:r>
        <w:rPr>
          <w:rFonts w:hint="eastAsia"/>
          <w:sz w:val="28"/>
          <w:szCs w:val="28"/>
        </w:rPr>
        <w:t>三、建筑内部装修防火情况：</w:t>
      </w:r>
    </w:p>
    <w:p w:rsidR="005A641A" w:rsidRDefault="005A641A" w:rsidP="005A641A">
      <w:pPr>
        <w:spacing w:line="500" w:lineRule="exact"/>
        <w:rPr>
          <w:sz w:val="28"/>
          <w:szCs w:val="28"/>
        </w:rPr>
      </w:pPr>
      <w:r>
        <w:rPr>
          <w:rFonts w:hint="eastAsia"/>
          <w:sz w:val="28"/>
          <w:szCs w:val="28"/>
        </w:rPr>
        <w:t>四、防火分隔、防烟分隔、防爆情况：</w:t>
      </w:r>
    </w:p>
    <w:p w:rsidR="005A641A" w:rsidRDefault="005A641A" w:rsidP="005A641A">
      <w:pPr>
        <w:spacing w:line="500" w:lineRule="exact"/>
        <w:rPr>
          <w:sz w:val="28"/>
          <w:szCs w:val="28"/>
        </w:rPr>
      </w:pPr>
      <w:r>
        <w:rPr>
          <w:rFonts w:hint="eastAsia"/>
          <w:sz w:val="28"/>
          <w:szCs w:val="28"/>
        </w:rPr>
        <w:t>五、安全疏散与消防电梯情况：</w:t>
      </w:r>
    </w:p>
    <w:p w:rsidR="005A641A" w:rsidRDefault="005A641A" w:rsidP="005A641A">
      <w:pPr>
        <w:spacing w:line="500" w:lineRule="exact"/>
        <w:rPr>
          <w:sz w:val="28"/>
          <w:szCs w:val="28"/>
        </w:rPr>
      </w:pPr>
      <w:r>
        <w:rPr>
          <w:rFonts w:hint="eastAsia"/>
          <w:sz w:val="28"/>
          <w:szCs w:val="28"/>
        </w:rPr>
        <w:t>六、消防水源、消防电源及配电情况：</w:t>
      </w:r>
    </w:p>
    <w:p w:rsidR="005A641A" w:rsidRDefault="005A641A" w:rsidP="005A641A">
      <w:pPr>
        <w:spacing w:line="500" w:lineRule="exact"/>
        <w:rPr>
          <w:sz w:val="28"/>
          <w:szCs w:val="28"/>
        </w:rPr>
      </w:pPr>
      <w:r>
        <w:rPr>
          <w:rFonts w:hint="eastAsia"/>
          <w:sz w:val="28"/>
          <w:szCs w:val="28"/>
        </w:rPr>
        <w:t>七、消防工程设施情况：</w:t>
      </w:r>
    </w:p>
    <w:p w:rsidR="005A641A" w:rsidRDefault="005A641A" w:rsidP="005A641A">
      <w:pPr>
        <w:numPr>
          <w:ilvl w:val="0"/>
          <w:numId w:val="6"/>
        </w:numPr>
        <w:spacing w:line="500" w:lineRule="exact"/>
        <w:rPr>
          <w:sz w:val="28"/>
          <w:szCs w:val="28"/>
        </w:rPr>
      </w:pPr>
      <w:r>
        <w:rPr>
          <w:rFonts w:hint="eastAsia"/>
          <w:sz w:val="28"/>
          <w:szCs w:val="28"/>
        </w:rPr>
        <w:t>本工程消防报警系统采用消防中心控制系统，由自动报警系统、楼层疏散指示系统、消火栓系统、喷淋系统、消防排烟系统、正压送风系统、消防广播和消防电话等系统组成。消防中心设在</w:t>
      </w:r>
      <w:r>
        <w:rPr>
          <w:sz w:val="28"/>
          <w:szCs w:val="28"/>
        </w:rPr>
        <w:t>D-1</w:t>
      </w:r>
      <w:r>
        <w:rPr>
          <w:rFonts w:hint="eastAsia"/>
          <w:sz w:val="28"/>
          <w:szCs w:val="28"/>
        </w:rPr>
        <w:t>栋一层，消防中心采用集中报警控制器控制。</w:t>
      </w:r>
    </w:p>
    <w:p w:rsidR="005A641A" w:rsidRDefault="005A641A" w:rsidP="005A641A">
      <w:pPr>
        <w:numPr>
          <w:ilvl w:val="0"/>
          <w:numId w:val="6"/>
        </w:numPr>
        <w:spacing w:line="500" w:lineRule="exact"/>
        <w:rPr>
          <w:sz w:val="28"/>
          <w:szCs w:val="28"/>
        </w:rPr>
      </w:pPr>
      <w:r>
        <w:rPr>
          <w:rFonts w:hint="eastAsia"/>
          <w:sz w:val="28"/>
          <w:szCs w:val="28"/>
        </w:rPr>
        <w:t>本工程联动系统为集中控制，联动控制台设在一层消防控制中心内，联动功能主要有：火灾报警后停止送排风机，打开排烟口和正压送风口，启动排烟风机和正压送风机，火灾确认后接通警报装置，</w:t>
      </w:r>
      <w:r>
        <w:rPr>
          <w:sz w:val="28"/>
          <w:szCs w:val="28"/>
        </w:rPr>
        <w:t>10~15</w:t>
      </w:r>
      <w:r>
        <w:rPr>
          <w:rFonts w:hint="eastAsia"/>
          <w:sz w:val="28"/>
          <w:szCs w:val="28"/>
        </w:rPr>
        <w:t>秒后接通紧急广播，组织疏散，同时启动消防水泵、喷淋泵，电梯迫降至底层。</w:t>
      </w:r>
    </w:p>
    <w:p w:rsidR="005A641A" w:rsidRDefault="005A641A" w:rsidP="005A641A">
      <w:pPr>
        <w:numPr>
          <w:ilvl w:val="0"/>
          <w:numId w:val="6"/>
        </w:numPr>
        <w:spacing w:line="500" w:lineRule="exact"/>
        <w:rPr>
          <w:sz w:val="28"/>
          <w:szCs w:val="28"/>
        </w:rPr>
      </w:pPr>
      <w:r>
        <w:rPr>
          <w:rFonts w:hint="eastAsia"/>
          <w:sz w:val="28"/>
          <w:szCs w:val="28"/>
        </w:rPr>
        <w:t>消防控制室的联动逻辑和手动功能：</w:t>
      </w:r>
      <w:r>
        <w:rPr>
          <w:sz w:val="28"/>
          <w:szCs w:val="28"/>
        </w:rPr>
        <w:t>a</w:t>
      </w:r>
      <w:r>
        <w:rPr>
          <w:rFonts w:hint="eastAsia"/>
          <w:sz w:val="28"/>
          <w:szCs w:val="28"/>
        </w:rPr>
        <w:t>、手动按钮动作时，立</w:t>
      </w:r>
      <w:r>
        <w:rPr>
          <w:noProof/>
        </w:rPr>
        <w:drawing>
          <wp:anchor distT="0" distB="0" distL="114300" distR="114300" simplePos="0" relativeHeight="251664384" behindDoc="1" locked="1" layoutInCell="1" allowOverlap="1">
            <wp:simplePos x="0" y="0"/>
            <wp:positionH relativeFrom="column">
              <wp:posOffset>736600</wp:posOffset>
            </wp:positionH>
            <wp:positionV relativeFrom="paragraph">
              <wp:posOffset>1638300</wp:posOffset>
            </wp:positionV>
            <wp:extent cx="1447800" cy="203200"/>
            <wp:effectExtent l="19050" t="0" r="0" b="0"/>
            <wp:wrapNone/>
            <wp:docPr id="11" name="图片 8"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08"/>
                    <pic:cNvPicPr>
                      <a:picLocks noChangeAspect="1" noChangeArrowheads="1"/>
                    </pic:cNvPicPr>
                  </pic:nvPicPr>
                  <pic:blipFill>
                    <a:blip r:embed="rId11"/>
                    <a:srcRect/>
                    <a:stretch>
                      <a:fillRect/>
                    </a:stretch>
                  </pic:blipFill>
                  <pic:spPr bwMode="auto">
                    <a:xfrm>
                      <a:off x="0" y="0"/>
                      <a:ext cx="1447800" cy="203200"/>
                    </a:xfrm>
                    <a:prstGeom prst="rect">
                      <a:avLst/>
                    </a:prstGeom>
                    <a:noFill/>
                    <a:ln w="9525">
                      <a:noFill/>
                      <a:miter lim="800000"/>
                      <a:headEnd/>
                      <a:tailEnd/>
                    </a:ln>
                  </pic:spPr>
                </pic:pic>
              </a:graphicData>
            </a:graphic>
          </wp:anchor>
        </w:drawing>
      </w:r>
      <w:r>
        <w:rPr>
          <w:rFonts w:hint="eastAsia"/>
          <w:sz w:val="28"/>
          <w:szCs w:val="28"/>
        </w:rPr>
        <w:t>即联动消防设备。</w:t>
      </w:r>
      <w:r>
        <w:rPr>
          <w:sz w:val="28"/>
          <w:szCs w:val="28"/>
        </w:rPr>
        <w:t>b</w:t>
      </w:r>
      <w:r>
        <w:rPr>
          <w:rFonts w:hint="eastAsia"/>
          <w:sz w:val="28"/>
          <w:szCs w:val="28"/>
        </w:rPr>
        <w:t>、消防栓按钮动作时，立即启动消防泵和喷淋泵。</w:t>
      </w:r>
      <w:r>
        <w:rPr>
          <w:sz w:val="28"/>
          <w:szCs w:val="28"/>
        </w:rPr>
        <w:t>C</w:t>
      </w:r>
      <w:r>
        <w:rPr>
          <w:rFonts w:hint="eastAsia"/>
          <w:sz w:val="28"/>
          <w:szCs w:val="28"/>
        </w:rPr>
        <w:t>、烟感、温感、水流指示器等报警时，应确认后方可联动消防设备。</w:t>
      </w:r>
      <w:r>
        <w:rPr>
          <w:sz w:val="28"/>
          <w:szCs w:val="28"/>
        </w:rPr>
        <w:t>d</w:t>
      </w:r>
      <w:r>
        <w:rPr>
          <w:rFonts w:hint="eastAsia"/>
          <w:sz w:val="28"/>
          <w:szCs w:val="28"/>
        </w:rPr>
        <w:t>、消防紧急广播扬声器、排烟口及暂停空调机等功能应联动着火层及上、下层，</w:t>
      </w:r>
      <w:r>
        <w:rPr>
          <w:sz w:val="28"/>
          <w:szCs w:val="28"/>
        </w:rPr>
        <w:t>e</w:t>
      </w:r>
      <w:r>
        <w:rPr>
          <w:rFonts w:hint="eastAsia"/>
          <w:sz w:val="28"/>
          <w:szCs w:val="28"/>
        </w:rPr>
        <w:t>、消防控制室应有各消防设备的启停启示，并能手动控制各消防设备的启停。</w:t>
      </w:r>
      <w:r>
        <w:rPr>
          <w:sz w:val="28"/>
          <w:szCs w:val="28"/>
        </w:rPr>
        <w:t>f</w:t>
      </w:r>
      <w:r>
        <w:rPr>
          <w:rFonts w:hint="eastAsia"/>
          <w:sz w:val="28"/>
          <w:szCs w:val="28"/>
        </w:rPr>
        <w:t>、消防控制室内的消防广播应能手动开启，也可自动开启</w:t>
      </w:r>
      <w:r>
        <w:rPr>
          <w:sz w:val="28"/>
          <w:szCs w:val="28"/>
        </w:rPr>
        <w:t>,</w:t>
      </w:r>
      <w:r>
        <w:rPr>
          <w:rFonts w:hint="eastAsia"/>
          <w:sz w:val="28"/>
          <w:szCs w:val="28"/>
        </w:rPr>
        <w:t>设有话筒，也可放录音带。</w:t>
      </w:r>
      <w:r>
        <w:rPr>
          <w:sz w:val="28"/>
          <w:szCs w:val="28"/>
        </w:rPr>
        <w:t>g</w:t>
      </w:r>
      <w:r>
        <w:rPr>
          <w:rFonts w:hint="eastAsia"/>
          <w:sz w:val="28"/>
          <w:szCs w:val="28"/>
        </w:rPr>
        <w:t>、消防中心应设有消防支队的直通专用电话，在消防水泵、电梯机房、风机房应设有消防电话。</w:t>
      </w:r>
    </w:p>
    <w:p w:rsidR="005A641A" w:rsidRDefault="005A641A" w:rsidP="005A641A">
      <w:pPr>
        <w:spacing w:line="500" w:lineRule="exact"/>
        <w:ind w:left="360"/>
        <w:rPr>
          <w:sz w:val="28"/>
          <w:szCs w:val="28"/>
        </w:rPr>
      </w:pPr>
      <w:r>
        <w:rPr>
          <w:rFonts w:hint="eastAsia"/>
          <w:sz w:val="28"/>
          <w:szCs w:val="28"/>
        </w:rPr>
        <w:t>八、工程施工过程（隐蔽工程）情况：</w:t>
      </w:r>
    </w:p>
    <w:p w:rsidR="005A641A" w:rsidRDefault="005A641A" w:rsidP="005A641A">
      <w:pPr>
        <w:spacing w:line="500" w:lineRule="exact"/>
        <w:ind w:firstLineChars="150" w:firstLine="420"/>
        <w:rPr>
          <w:sz w:val="28"/>
          <w:szCs w:val="28"/>
        </w:rPr>
      </w:pPr>
      <w:r>
        <w:rPr>
          <w:rFonts w:hint="eastAsia"/>
          <w:sz w:val="28"/>
          <w:szCs w:val="28"/>
        </w:rPr>
        <w:lastRenderedPageBreak/>
        <w:t>我公司建立了各部门及各级管理人员的质量责任制，明确各自的质量责任，建立完善的工程自检制度，分工明确，责任到人。对整个工程施工程序进行严格的控制，在每个分项施工前，进行严格的技术交底，并依据技术交底要求和验评标准进行检查、验收、做到跟踪同步，各项技术复核项目，自行复核合格后，报请质监站，建设单位和监理单位平行验收，在符合设计要求和验收规范的规定后，再进行下一道工序施工。现场使用的各种材料均要求具备合格条件，对不合格，杂乱产品拒之门外（主要消防材料生产厂家及采购数量</w:t>
      </w:r>
      <w:r w:rsidR="00E118C5">
        <w:rPr>
          <w:rFonts w:hint="eastAsia"/>
          <w:sz w:val="28"/>
          <w:szCs w:val="28"/>
        </w:rPr>
        <w:t>清单</w:t>
      </w:r>
      <w:r>
        <w:rPr>
          <w:rFonts w:hint="eastAsia"/>
          <w:sz w:val="28"/>
          <w:szCs w:val="28"/>
        </w:rPr>
        <w:t>、隐蔽工程施工验收资料</w:t>
      </w:r>
      <w:r w:rsidR="0000202E">
        <w:rPr>
          <w:rFonts w:hint="eastAsia"/>
          <w:sz w:val="28"/>
          <w:szCs w:val="28"/>
        </w:rPr>
        <w:t>、验收记录</w:t>
      </w:r>
      <w:r>
        <w:rPr>
          <w:rFonts w:hint="eastAsia"/>
          <w:sz w:val="28"/>
          <w:szCs w:val="28"/>
        </w:rPr>
        <w:t>附</w:t>
      </w:r>
      <w:r w:rsidR="00056535">
        <w:rPr>
          <w:rFonts w:hint="eastAsia"/>
          <w:sz w:val="28"/>
          <w:szCs w:val="28"/>
        </w:rPr>
        <w:t>后</w:t>
      </w:r>
      <w:r>
        <w:rPr>
          <w:rFonts w:hint="eastAsia"/>
          <w:sz w:val="28"/>
          <w:szCs w:val="28"/>
        </w:rPr>
        <w:t>）。</w:t>
      </w:r>
    </w:p>
    <w:p w:rsidR="005A641A" w:rsidRDefault="005A641A" w:rsidP="005A641A">
      <w:pPr>
        <w:spacing w:line="500" w:lineRule="exact"/>
        <w:ind w:left="360"/>
        <w:rPr>
          <w:sz w:val="28"/>
          <w:szCs w:val="28"/>
        </w:rPr>
      </w:pPr>
      <w:r>
        <w:rPr>
          <w:rFonts w:hint="eastAsia"/>
          <w:sz w:val="28"/>
          <w:szCs w:val="28"/>
        </w:rPr>
        <w:t>九、工程其他情况：</w:t>
      </w:r>
    </w:p>
    <w:p w:rsidR="00BD7CD2" w:rsidRDefault="00BD7CD2" w:rsidP="005A641A">
      <w:pPr>
        <w:spacing w:line="500" w:lineRule="exact"/>
        <w:ind w:left="360"/>
        <w:rPr>
          <w:sz w:val="28"/>
          <w:szCs w:val="28"/>
        </w:rPr>
      </w:pPr>
    </w:p>
    <w:p w:rsidR="00BD7CD2" w:rsidRDefault="00BD7CD2" w:rsidP="005A641A">
      <w:pPr>
        <w:spacing w:line="500" w:lineRule="exact"/>
        <w:ind w:left="360"/>
        <w:rPr>
          <w:sz w:val="28"/>
          <w:szCs w:val="28"/>
        </w:rPr>
      </w:pPr>
    </w:p>
    <w:p w:rsidR="00BD7CD2" w:rsidRDefault="00BD7CD2" w:rsidP="005A641A">
      <w:pPr>
        <w:spacing w:line="500" w:lineRule="exact"/>
        <w:ind w:left="360"/>
        <w:rPr>
          <w:sz w:val="28"/>
          <w:szCs w:val="28"/>
        </w:rPr>
      </w:pPr>
    </w:p>
    <w:p w:rsidR="00BD7CD2" w:rsidRDefault="00BD7CD2" w:rsidP="00BD7CD2">
      <w:pPr>
        <w:spacing w:line="500" w:lineRule="exact"/>
        <w:ind w:leftChars="171" w:left="359" w:firstLineChars="1700" w:firstLine="4760"/>
        <w:rPr>
          <w:sz w:val="28"/>
          <w:szCs w:val="28"/>
        </w:rPr>
      </w:pPr>
      <w:r>
        <w:rPr>
          <w:rFonts w:hint="eastAsia"/>
          <w:sz w:val="28"/>
          <w:szCs w:val="28"/>
        </w:rPr>
        <w:t>建设单位名称（公章）</w:t>
      </w:r>
    </w:p>
    <w:p w:rsidR="00BD7CD2" w:rsidRPr="00D647E3" w:rsidRDefault="00BD7CD2" w:rsidP="00BD7CD2">
      <w:pPr>
        <w:spacing w:line="500" w:lineRule="exact"/>
        <w:ind w:leftChars="171" w:left="359" w:firstLineChars="1850" w:firstLine="518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D7CD2" w:rsidRPr="00BD7CD2" w:rsidRDefault="00BD7CD2" w:rsidP="005A641A">
      <w:pPr>
        <w:spacing w:line="500" w:lineRule="exact"/>
        <w:ind w:left="360"/>
        <w:rPr>
          <w:sz w:val="28"/>
          <w:szCs w:val="28"/>
        </w:rPr>
      </w:pPr>
    </w:p>
    <w:p w:rsidR="005A641A" w:rsidRDefault="005A641A" w:rsidP="005A641A"/>
    <w:p w:rsidR="00997D74" w:rsidRDefault="00997D74"/>
    <w:p w:rsidR="00997D74" w:rsidRDefault="00997D74">
      <w:pPr>
        <w:sectPr w:rsidR="00997D74">
          <w:pgSz w:w="11906" w:h="16838"/>
          <w:pgMar w:top="1440" w:right="1800" w:bottom="1440" w:left="1800" w:header="851" w:footer="992" w:gutter="0"/>
          <w:cols w:space="425"/>
          <w:docGrid w:type="lines" w:linePitch="312"/>
        </w:sectPr>
      </w:pPr>
    </w:p>
    <w:p w:rsidR="005A641A" w:rsidRDefault="005A641A" w:rsidP="005A641A">
      <w:pPr>
        <w:spacing w:line="240" w:lineRule="atLeast"/>
        <w:ind w:firstLineChars="2200" w:firstLine="4620"/>
        <w:rPr>
          <w:rFonts w:ascii="黑体" w:eastAsia="黑体" w:hAnsi="宋体"/>
          <w:bCs/>
        </w:rPr>
      </w:pPr>
      <w:bookmarkStart w:id="0" w:name="_Toc443378949"/>
      <w:bookmarkEnd w:id="0"/>
      <w:r>
        <w:rPr>
          <w:rFonts w:ascii="黑体" w:eastAsia="黑体" w:hAnsi="宋体" w:hint="eastAsia"/>
          <w:bCs/>
        </w:rPr>
        <w:lastRenderedPageBreak/>
        <w:t>表A.1建设工程消防验收基本情况记录表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997"/>
        <w:gridCol w:w="2012"/>
        <w:gridCol w:w="960"/>
        <w:gridCol w:w="425"/>
        <w:gridCol w:w="709"/>
        <w:gridCol w:w="420"/>
        <w:gridCol w:w="997"/>
        <w:gridCol w:w="1418"/>
        <w:gridCol w:w="850"/>
        <w:gridCol w:w="426"/>
        <w:gridCol w:w="850"/>
        <w:gridCol w:w="709"/>
        <w:gridCol w:w="425"/>
        <w:gridCol w:w="1495"/>
      </w:tblGrid>
      <w:tr w:rsidR="005A641A" w:rsidRPr="00AF132D" w:rsidTr="0095094E">
        <w:trPr>
          <w:trHeight w:hRule="exact" w:val="397"/>
        </w:trPr>
        <w:tc>
          <w:tcPr>
            <w:tcW w:w="2093"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工程名称</w:t>
            </w:r>
          </w:p>
        </w:tc>
        <w:tc>
          <w:tcPr>
            <w:tcW w:w="3009" w:type="dxa"/>
            <w:gridSpan w:val="2"/>
          </w:tcPr>
          <w:p w:rsidR="005A641A" w:rsidRPr="00AF132D" w:rsidRDefault="005A641A" w:rsidP="0095094E">
            <w:pPr>
              <w:spacing w:line="300" w:lineRule="auto"/>
              <w:jc w:val="center"/>
              <w:rPr>
                <w:rFonts w:asciiTheme="minorEastAsia" w:hAnsiTheme="minorEastAsia"/>
                <w:kern w:val="0"/>
                <w:sz w:val="18"/>
                <w:szCs w:val="18"/>
              </w:rPr>
            </w:pPr>
          </w:p>
        </w:tc>
        <w:tc>
          <w:tcPr>
            <w:tcW w:w="960"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工程地点</w:t>
            </w:r>
          </w:p>
        </w:tc>
        <w:tc>
          <w:tcPr>
            <w:tcW w:w="5245" w:type="dxa"/>
            <w:gridSpan w:val="7"/>
          </w:tcPr>
          <w:p w:rsidR="005A641A" w:rsidRPr="00AF132D" w:rsidRDefault="005A641A" w:rsidP="0095094E">
            <w:pPr>
              <w:spacing w:line="300" w:lineRule="auto"/>
              <w:jc w:val="center"/>
              <w:rPr>
                <w:rFonts w:asciiTheme="minorEastAsia" w:hAnsiTheme="minorEastAsia"/>
                <w:kern w:val="0"/>
                <w:sz w:val="18"/>
                <w:szCs w:val="18"/>
              </w:rPr>
            </w:pPr>
          </w:p>
        </w:tc>
        <w:tc>
          <w:tcPr>
            <w:tcW w:w="1559" w:type="dxa"/>
            <w:gridSpan w:val="2"/>
          </w:tcPr>
          <w:p w:rsidR="005A641A" w:rsidRPr="00AF132D" w:rsidRDefault="005A641A" w:rsidP="0095094E">
            <w:pPr>
              <w:spacing w:line="300" w:lineRule="auto"/>
              <w:ind w:left="72"/>
              <w:jc w:val="center"/>
              <w:rPr>
                <w:rFonts w:asciiTheme="minorEastAsia" w:hAnsiTheme="minorEastAsia"/>
                <w:kern w:val="0"/>
                <w:sz w:val="18"/>
                <w:szCs w:val="18"/>
              </w:rPr>
            </w:pPr>
            <w:r w:rsidRPr="00AF132D">
              <w:rPr>
                <w:rFonts w:asciiTheme="minorEastAsia" w:hAnsiTheme="minorEastAsia" w:hint="eastAsia"/>
                <w:kern w:val="0"/>
                <w:sz w:val="18"/>
                <w:szCs w:val="18"/>
              </w:rPr>
              <w:t>验收检查日期</w:t>
            </w:r>
          </w:p>
        </w:tc>
        <w:tc>
          <w:tcPr>
            <w:tcW w:w="1920" w:type="dxa"/>
            <w:gridSpan w:val="2"/>
          </w:tcPr>
          <w:p w:rsidR="005A641A" w:rsidRPr="00AF132D" w:rsidRDefault="005A641A" w:rsidP="0095094E">
            <w:pPr>
              <w:spacing w:line="300" w:lineRule="auto"/>
              <w:jc w:val="center"/>
              <w:rPr>
                <w:rFonts w:asciiTheme="minorEastAsia" w:hAnsiTheme="minorEastAsia"/>
                <w:kern w:val="0"/>
                <w:sz w:val="18"/>
                <w:szCs w:val="18"/>
              </w:rPr>
            </w:pP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 xml:space="preserve"> 年</w:t>
            </w: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月</w:t>
            </w:r>
            <w:r>
              <w:rPr>
                <w:rFonts w:asciiTheme="minorEastAsia" w:hAnsiTheme="minorEastAsia" w:hint="eastAsia"/>
                <w:kern w:val="0"/>
                <w:sz w:val="18"/>
                <w:szCs w:val="18"/>
              </w:rPr>
              <w:t xml:space="preserve">   </w:t>
            </w:r>
            <w:r w:rsidRPr="00AF132D">
              <w:rPr>
                <w:rFonts w:asciiTheme="minorEastAsia" w:hAnsiTheme="minorEastAsia" w:hint="eastAsia"/>
                <w:kern w:val="0"/>
                <w:sz w:val="18"/>
                <w:szCs w:val="18"/>
              </w:rPr>
              <w:t>日</w:t>
            </w:r>
          </w:p>
          <w:p w:rsidR="005A641A" w:rsidRPr="00AF132D" w:rsidRDefault="005A641A" w:rsidP="0095094E">
            <w:pPr>
              <w:spacing w:line="300" w:lineRule="auto"/>
              <w:jc w:val="center"/>
              <w:rPr>
                <w:rFonts w:asciiTheme="minorEastAsia" w:hAnsiTheme="minorEastAsia"/>
                <w:kern w:val="0"/>
                <w:sz w:val="18"/>
                <w:szCs w:val="18"/>
              </w:rPr>
            </w:pPr>
          </w:p>
        </w:tc>
      </w:tr>
      <w:tr w:rsidR="005A641A" w:rsidRPr="00AF132D" w:rsidTr="0095094E">
        <w:trPr>
          <w:trHeight w:hRule="exact" w:val="397"/>
        </w:trPr>
        <w:tc>
          <w:tcPr>
            <w:tcW w:w="2093"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建设单位名称</w:t>
            </w:r>
          </w:p>
        </w:tc>
        <w:tc>
          <w:tcPr>
            <w:tcW w:w="3969" w:type="dxa"/>
            <w:gridSpan w:val="3"/>
          </w:tcPr>
          <w:p w:rsidR="005A641A" w:rsidRPr="00AF132D" w:rsidRDefault="005A641A" w:rsidP="0095094E">
            <w:pPr>
              <w:spacing w:line="300" w:lineRule="auto"/>
              <w:jc w:val="center"/>
              <w:rPr>
                <w:rFonts w:asciiTheme="minorEastAsia" w:hAnsiTheme="minorEastAsia"/>
                <w:kern w:val="0"/>
                <w:sz w:val="18"/>
                <w:szCs w:val="18"/>
              </w:rPr>
            </w:pPr>
          </w:p>
        </w:tc>
        <w:tc>
          <w:tcPr>
            <w:tcW w:w="1134" w:type="dxa"/>
            <w:gridSpan w:val="2"/>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负责人</w:t>
            </w:r>
          </w:p>
        </w:tc>
        <w:tc>
          <w:tcPr>
            <w:tcW w:w="1417" w:type="dxa"/>
            <w:gridSpan w:val="2"/>
          </w:tcPr>
          <w:p w:rsidR="005A641A" w:rsidRPr="00AF132D" w:rsidRDefault="005A641A" w:rsidP="0095094E">
            <w:pPr>
              <w:spacing w:line="300" w:lineRule="auto"/>
              <w:jc w:val="center"/>
              <w:rPr>
                <w:rFonts w:asciiTheme="minorEastAsia" w:hAnsiTheme="minorEastAsia"/>
                <w:kern w:val="0"/>
                <w:sz w:val="18"/>
                <w:szCs w:val="18"/>
              </w:rPr>
            </w:pPr>
          </w:p>
        </w:tc>
        <w:tc>
          <w:tcPr>
            <w:tcW w:w="1418"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联系人</w:t>
            </w:r>
          </w:p>
        </w:tc>
        <w:tc>
          <w:tcPr>
            <w:tcW w:w="1276" w:type="dxa"/>
            <w:gridSpan w:val="2"/>
          </w:tcPr>
          <w:p w:rsidR="005A641A" w:rsidRPr="00AF132D" w:rsidRDefault="005A641A" w:rsidP="0095094E">
            <w:pPr>
              <w:spacing w:line="300" w:lineRule="auto"/>
              <w:jc w:val="center"/>
              <w:rPr>
                <w:rFonts w:asciiTheme="minorEastAsia" w:hAnsiTheme="minorEastAsia"/>
                <w:kern w:val="0"/>
                <w:sz w:val="18"/>
                <w:szCs w:val="18"/>
              </w:rPr>
            </w:pPr>
          </w:p>
        </w:tc>
        <w:tc>
          <w:tcPr>
            <w:tcW w:w="1559" w:type="dxa"/>
            <w:gridSpan w:val="2"/>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联系电话</w:t>
            </w:r>
          </w:p>
        </w:tc>
        <w:tc>
          <w:tcPr>
            <w:tcW w:w="1920" w:type="dxa"/>
            <w:gridSpan w:val="2"/>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w:t>
            </w:r>
          </w:p>
        </w:tc>
      </w:tr>
      <w:tr w:rsidR="005A641A" w:rsidRPr="00AF132D" w:rsidTr="0095094E">
        <w:trPr>
          <w:trHeight w:hRule="exact" w:val="397"/>
        </w:trPr>
        <w:tc>
          <w:tcPr>
            <w:tcW w:w="2093" w:type="dxa"/>
          </w:tcPr>
          <w:p w:rsidR="005A641A" w:rsidRPr="00AF132D" w:rsidRDefault="005A641A" w:rsidP="00DA70E4">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单</w:t>
            </w:r>
            <w:r w:rsidR="00DA70E4">
              <w:rPr>
                <w:rFonts w:asciiTheme="minorEastAsia" w:hAnsiTheme="minorEastAsia" w:hint="eastAsia"/>
                <w:kern w:val="0"/>
                <w:sz w:val="18"/>
                <w:szCs w:val="18"/>
              </w:rPr>
              <w:t>项</w:t>
            </w:r>
            <w:r w:rsidRPr="00AF132D">
              <w:rPr>
                <w:rFonts w:asciiTheme="minorEastAsia" w:hAnsiTheme="minorEastAsia" w:hint="eastAsia"/>
                <w:kern w:val="0"/>
                <w:sz w:val="18"/>
                <w:szCs w:val="18"/>
              </w:rPr>
              <w:t>工程</w:t>
            </w:r>
          </w:p>
        </w:tc>
        <w:tc>
          <w:tcPr>
            <w:tcW w:w="3969" w:type="dxa"/>
            <w:gridSpan w:val="3"/>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工程类别</w:t>
            </w:r>
          </w:p>
        </w:tc>
        <w:tc>
          <w:tcPr>
            <w:tcW w:w="1134" w:type="dxa"/>
            <w:gridSpan w:val="2"/>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使用性质</w:t>
            </w:r>
          </w:p>
        </w:tc>
        <w:tc>
          <w:tcPr>
            <w:tcW w:w="1417" w:type="dxa"/>
            <w:gridSpan w:val="2"/>
          </w:tcPr>
          <w:p w:rsidR="005A641A" w:rsidRPr="00AF132D" w:rsidRDefault="005A641A" w:rsidP="0095094E">
            <w:pPr>
              <w:spacing w:line="300" w:lineRule="auto"/>
              <w:rPr>
                <w:rFonts w:asciiTheme="minorEastAsia" w:hAnsiTheme="minorEastAsia"/>
                <w:kern w:val="0"/>
                <w:sz w:val="18"/>
                <w:szCs w:val="18"/>
              </w:rPr>
            </w:pPr>
            <w:r w:rsidRPr="00AF132D">
              <w:rPr>
                <w:rFonts w:asciiTheme="minorEastAsia" w:hAnsiTheme="minorEastAsia" w:hint="eastAsia"/>
                <w:kern w:val="0"/>
                <w:sz w:val="18"/>
                <w:szCs w:val="18"/>
              </w:rPr>
              <w:t>占地面积（m2）</w:t>
            </w:r>
          </w:p>
        </w:tc>
        <w:tc>
          <w:tcPr>
            <w:tcW w:w="1418"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建筑面积（m2）</w:t>
            </w:r>
          </w:p>
        </w:tc>
        <w:tc>
          <w:tcPr>
            <w:tcW w:w="850"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层数</w:t>
            </w:r>
          </w:p>
        </w:tc>
        <w:tc>
          <w:tcPr>
            <w:tcW w:w="1276" w:type="dxa"/>
            <w:gridSpan w:val="2"/>
          </w:tcPr>
          <w:p w:rsidR="005A641A" w:rsidRPr="00AF132D" w:rsidRDefault="005A641A" w:rsidP="0095094E">
            <w:pPr>
              <w:spacing w:line="300" w:lineRule="auto"/>
              <w:ind w:left="27"/>
              <w:jc w:val="center"/>
              <w:rPr>
                <w:rFonts w:asciiTheme="minorEastAsia" w:hAnsiTheme="minorEastAsia"/>
                <w:kern w:val="0"/>
                <w:sz w:val="18"/>
                <w:szCs w:val="18"/>
              </w:rPr>
            </w:pPr>
            <w:r w:rsidRPr="00AF132D">
              <w:rPr>
                <w:rFonts w:asciiTheme="minorEastAsia" w:hAnsiTheme="minorEastAsia" w:hint="eastAsia"/>
                <w:kern w:val="0"/>
                <w:sz w:val="18"/>
                <w:szCs w:val="18"/>
              </w:rPr>
              <w:t>建筑高度（m）</w:t>
            </w:r>
          </w:p>
        </w:tc>
        <w:tc>
          <w:tcPr>
            <w:tcW w:w="1134" w:type="dxa"/>
            <w:gridSpan w:val="2"/>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耐火等级</w:t>
            </w:r>
          </w:p>
        </w:tc>
        <w:tc>
          <w:tcPr>
            <w:tcW w:w="1495" w:type="dxa"/>
          </w:tcPr>
          <w:p w:rsidR="005A641A" w:rsidRPr="00AF132D" w:rsidRDefault="005A641A" w:rsidP="0095094E">
            <w:pPr>
              <w:spacing w:line="300" w:lineRule="auto"/>
              <w:jc w:val="center"/>
              <w:rPr>
                <w:rFonts w:asciiTheme="minorEastAsia" w:hAnsiTheme="minorEastAsia"/>
                <w:kern w:val="0"/>
                <w:sz w:val="18"/>
                <w:szCs w:val="18"/>
              </w:rPr>
            </w:pPr>
            <w:r w:rsidRPr="00AF132D">
              <w:rPr>
                <w:rFonts w:asciiTheme="minorEastAsia" w:hAnsiTheme="minorEastAsia" w:hint="eastAsia"/>
                <w:kern w:val="0"/>
                <w:sz w:val="18"/>
                <w:szCs w:val="18"/>
              </w:rPr>
              <w:t>火灾危险性类别</w:t>
            </w:r>
          </w:p>
        </w:tc>
      </w:tr>
      <w:tr w:rsidR="005A641A" w:rsidRPr="00AF132D" w:rsidTr="0095094E">
        <w:trPr>
          <w:trHeight w:hRule="exact" w:val="397"/>
        </w:trPr>
        <w:tc>
          <w:tcPr>
            <w:tcW w:w="2093" w:type="dxa"/>
            <w:tcBorders>
              <w:bottom w:val="single" w:sz="4" w:space="0" w:color="auto"/>
            </w:tcBorders>
          </w:tcPr>
          <w:p w:rsidR="005A641A" w:rsidRPr="00AF132D" w:rsidRDefault="005A641A" w:rsidP="0095094E">
            <w:pPr>
              <w:spacing w:line="300" w:lineRule="auto"/>
              <w:ind w:firstLineChars="250" w:firstLine="450"/>
              <w:rPr>
                <w:rFonts w:asciiTheme="minorEastAsia" w:hAnsiTheme="minorEastAsia"/>
                <w:kern w:val="0"/>
                <w:sz w:val="18"/>
                <w:szCs w:val="18"/>
              </w:rPr>
            </w:pPr>
          </w:p>
        </w:tc>
        <w:tc>
          <w:tcPr>
            <w:tcW w:w="3969" w:type="dxa"/>
            <w:gridSpan w:val="3"/>
            <w:tcBorders>
              <w:bottom w:val="single" w:sz="4" w:space="0" w:color="auto"/>
            </w:tcBorders>
          </w:tcPr>
          <w:p w:rsidR="005A641A" w:rsidRPr="00AF132D" w:rsidRDefault="005A641A" w:rsidP="0095094E">
            <w:pPr>
              <w:spacing w:line="300" w:lineRule="auto"/>
              <w:rPr>
                <w:rFonts w:asciiTheme="minorEastAsia" w:hAnsiTheme="minorEastAsia"/>
                <w:kern w:val="0"/>
                <w:sz w:val="18"/>
                <w:szCs w:val="18"/>
              </w:rPr>
            </w:pPr>
            <w:r w:rsidRPr="00AF132D">
              <w:rPr>
                <w:rFonts w:asciiTheme="minorEastAsia" w:hAnsiTheme="minorEastAsia" w:hint="eastAsia"/>
                <w:snapToGrid w:val="0"/>
                <w:w w:val="90"/>
                <w:kern w:val="0"/>
                <w:position w:val="-6"/>
                <w:sz w:val="18"/>
                <w:szCs w:val="18"/>
              </w:rPr>
              <w:t>□新建□扩建□改建（□装修□建筑保温□改变用途）</w:t>
            </w:r>
          </w:p>
        </w:tc>
        <w:tc>
          <w:tcPr>
            <w:tcW w:w="1134"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17"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18" w:type="dxa"/>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850" w:type="dxa"/>
            <w:tcBorders>
              <w:bottom w:val="single" w:sz="4" w:space="0" w:color="auto"/>
            </w:tcBorders>
          </w:tcPr>
          <w:p w:rsidR="005A641A" w:rsidRPr="00AF132D" w:rsidRDefault="005A641A" w:rsidP="0095094E">
            <w:pPr>
              <w:spacing w:line="300" w:lineRule="auto"/>
              <w:rPr>
                <w:rFonts w:asciiTheme="minorEastAsia" w:hAnsiTheme="minorEastAsia"/>
                <w:kern w:val="0"/>
                <w:sz w:val="18"/>
                <w:szCs w:val="18"/>
              </w:rPr>
            </w:pPr>
          </w:p>
        </w:tc>
        <w:tc>
          <w:tcPr>
            <w:tcW w:w="1276" w:type="dxa"/>
            <w:gridSpan w:val="2"/>
            <w:tcBorders>
              <w:bottom w:val="single" w:sz="4" w:space="0" w:color="auto"/>
            </w:tcBorders>
          </w:tcPr>
          <w:p w:rsidR="005A641A" w:rsidRPr="00AF132D" w:rsidRDefault="005A641A" w:rsidP="0095094E">
            <w:pPr>
              <w:spacing w:line="300" w:lineRule="auto"/>
              <w:rPr>
                <w:rFonts w:asciiTheme="minorEastAsia" w:hAnsiTheme="minorEastAsia"/>
                <w:kern w:val="0"/>
                <w:sz w:val="18"/>
                <w:szCs w:val="18"/>
              </w:rPr>
            </w:pPr>
          </w:p>
        </w:tc>
        <w:tc>
          <w:tcPr>
            <w:tcW w:w="1134"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95" w:type="dxa"/>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r>
      <w:tr w:rsidR="005A641A" w:rsidRPr="00AF132D" w:rsidTr="0095094E">
        <w:trPr>
          <w:trHeight w:hRule="exact" w:val="397"/>
        </w:trPr>
        <w:tc>
          <w:tcPr>
            <w:tcW w:w="2093" w:type="dxa"/>
            <w:tcBorders>
              <w:bottom w:val="single" w:sz="4" w:space="0" w:color="auto"/>
            </w:tcBorders>
          </w:tcPr>
          <w:p w:rsidR="005A641A" w:rsidRPr="00AF132D" w:rsidRDefault="005A641A" w:rsidP="0095094E">
            <w:pPr>
              <w:spacing w:line="300" w:lineRule="auto"/>
              <w:ind w:firstLineChars="250" w:firstLine="450"/>
              <w:rPr>
                <w:rFonts w:asciiTheme="minorEastAsia" w:hAnsiTheme="minorEastAsia"/>
                <w:kern w:val="0"/>
                <w:sz w:val="18"/>
                <w:szCs w:val="18"/>
              </w:rPr>
            </w:pPr>
            <w:r w:rsidRPr="00AF132D">
              <w:rPr>
                <w:rFonts w:asciiTheme="minorEastAsia" w:hAnsiTheme="minorEastAsia"/>
                <w:kern w:val="0"/>
                <w:sz w:val="18"/>
                <w:szCs w:val="18"/>
              </w:rPr>
              <w:t>…</w:t>
            </w:r>
          </w:p>
        </w:tc>
        <w:tc>
          <w:tcPr>
            <w:tcW w:w="3969" w:type="dxa"/>
            <w:gridSpan w:val="3"/>
            <w:tcBorders>
              <w:bottom w:val="single" w:sz="4" w:space="0" w:color="auto"/>
            </w:tcBorders>
          </w:tcPr>
          <w:p w:rsidR="005A641A" w:rsidRPr="00AF132D" w:rsidRDefault="005A641A" w:rsidP="0095094E">
            <w:pPr>
              <w:spacing w:line="300" w:lineRule="auto"/>
              <w:rPr>
                <w:rFonts w:asciiTheme="minorEastAsia" w:hAnsiTheme="minorEastAsia"/>
                <w:snapToGrid w:val="0"/>
                <w:w w:val="90"/>
                <w:kern w:val="0"/>
                <w:position w:val="-6"/>
                <w:sz w:val="18"/>
                <w:szCs w:val="18"/>
              </w:rPr>
            </w:pPr>
            <w:r w:rsidRPr="00AF132D">
              <w:rPr>
                <w:rFonts w:asciiTheme="minorEastAsia" w:hAnsiTheme="minorEastAsia" w:hint="eastAsia"/>
                <w:snapToGrid w:val="0"/>
                <w:w w:val="90"/>
                <w:kern w:val="0"/>
                <w:position w:val="-6"/>
                <w:sz w:val="18"/>
                <w:szCs w:val="18"/>
              </w:rPr>
              <w:t>□新建□扩建□改建（□装修□建筑保温□改变用途）</w:t>
            </w:r>
          </w:p>
        </w:tc>
        <w:tc>
          <w:tcPr>
            <w:tcW w:w="1134"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17"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18" w:type="dxa"/>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850" w:type="dxa"/>
            <w:tcBorders>
              <w:bottom w:val="single" w:sz="4" w:space="0" w:color="auto"/>
            </w:tcBorders>
          </w:tcPr>
          <w:p w:rsidR="005A641A" w:rsidRPr="00AF132D" w:rsidRDefault="005A641A" w:rsidP="0095094E">
            <w:pPr>
              <w:spacing w:line="300" w:lineRule="auto"/>
              <w:rPr>
                <w:rFonts w:asciiTheme="minorEastAsia" w:hAnsiTheme="minorEastAsia"/>
                <w:kern w:val="0"/>
                <w:sz w:val="18"/>
                <w:szCs w:val="18"/>
              </w:rPr>
            </w:pPr>
          </w:p>
        </w:tc>
        <w:tc>
          <w:tcPr>
            <w:tcW w:w="1276" w:type="dxa"/>
            <w:gridSpan w:val="2"/>
            <w:tcBorders>
              <w:bottom w:val="single" w:sz="4" w:space="0" w:color="auto"/>
            </w:tcBorders>
          </w:tcPr>
          <w:p w:rsidR="005A641A" w:rsidRPr="00AF132D" w:rsidRDefault="005A641A" w:rsidP="0095094E">
            <w:pPr>
              <w:spacing w:line="300" w:lineRule="auto"/>
              <w:rPr>
                <w:rFonts w:asciiTheme="minorEastAsia" w:hAnsiTheme="minorEastAsia"/>
                <w:kern w:val="0"/>
                <w:sz w:val="18"/>
                <w:szCs w:val="18"/>
              </w:rPr>
            </w:pPr>
          </w:p>
        </w:tc>
        <w:tc>
          <w:tcPr>
            <w:tcW w:w="1134" w:type="dxa"/>
            <w:gridSpan w:val="2"/>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c>
          <w:tcPr>
            <w:tcW w:w="1495" w:type="dxa"/>
            <w:tcBorders>
              <w:bottom w:val="single" w:sz="4" w:space="0" w:color="auto"/>
            </w:tcBorders>
          </w:tcPr>
          <w:p w:rsidR="005A641A" w:rsidRPr="00AF132D" w:rsidRDefault="005A641A" w:rsidP="0095094E">
            <w:pPr>
              <w:spacing w:line="300" w:lineRule="auto"/>
              <w:jc w:val="center"/>
              <w:rPr>
                <w:rFonts w:asciiTheme="minorEastAsia" w:hAnsiTheme="minorEastAsia"/>
                <w:kern w:val="0"/>
                <w:sz w:val="18"/>
                <w:szCs w:val="18"/>
              </w:rPr>
            </w:pPr>
          </w:p>
        </w:tc>
      </w:tr>
      <w:tr w:rsidR="005A641A" w:rsidRPr="00AF132D" w:rsidTr="0095094E">
        <w:trPr>
          <w:trHeight w:hRule="exact" w:val="397"/>
        </w:trPr>
        <w:tc>
          <w:tcPr>
            <w:tcW w:w="2093" w:type="dxa"/>
            <w:tcBorders>
              <w:top w:val="single" w:sz="4" w:space="0" w:color="auto"/>
            </w:tcBorders>
            <w:vAlign w:val="center"/>
          </w:tcPr>
          <w:p w:rsidR="005A641A" w:rsidRPr="00AF132D" w:rsidRDefault="005A641A" w:rsidP="0095094E">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单项名称</w:t>
            </w:r>
          </w:p>
        </w:tc>
        <w:tc>
          <w:tcPr>
            <w:tcW w:w="997" w:type="dxa"/>
            <w:tcBorders>
              <w:top w:val="single" w:sz="4" w:space="0" w:color="auto"/>
            </w:tcBorders>
            <w:vAlign w:val="center"/>
          </w:tcPr>
          <w:p w:rsidR="005A641A" w:rsidRPr="00AF132D" w:rsidRDefault="005A641A" w:rsidP="0095094E">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评定结论</w:t>
            </w:r>
          </w:p>
        </w:tc>
        <w:tc>
          <w:tcPr>
            <w:tcW w:w="3397" w:type="dxa"/>
            <w:gridSpan w:val="3"/>
            <w:tcBorders>
              <w:top w:val="single" w:sz="4" w:space="0" w:color="auto"/>
              <w:right w:val="single" w:sz="4" w:space="0" w:color="auto"/>
            </w:tcBorders>
            <w:vAlign w:val="center"/>
          </w:tcPr>
          <w:p w:rsidR="005A641A" w:rsidRPr="00AF132D" w:rsidRDefault="005A641A" w:rsidP="0095094E">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单项名称</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r w:rsidRPr="00AF132D">
              <w:rPr>
                <w:rFonts w:asciiTheme="minorEastAsia" w:hAnsiTheme="minorEastAsia" w:hint="eastAsia"/>
                <w:position w:val="-26"/>
                <w:sz w:val="18"/>
                <w:szCs w:val="18"/>
              </w:rPr>
              <w:t>评定结论</w:t>
            </w:r>
          </w:p>
        </w:tc>
        <w:tc>
          <w:tcPr>
            <w:tcW w:w="7170" w:type="dxa"/>
            <w:gridSpan w:val="8"/>
            <w:vMerge w:val="restart"/>
          </w:tcPr>
          <w:p w:rsidR="005A641A" w:rsidRPr="001D0A95" w:rsidRDefault="005A641A" w:rsidP="0095094E">
            <w:pPr>
              <w:widowControl/>
              <w:spacing w:line="300" w:lineRule="auto"/>
              <w:rPr>
                <w:rFonts w:asciiTheme="minorEastAsia" w:hAnsiTheme="minorEastAsia"/>
                <w:b/>
                <w:sz w:val="18"/>
                <w:szCs w:val="18"/>
              </w:rPr>
            </w:pPr>
            <w:r w:rsidRPr="001D0A95">
              <w:rPr>
                <w:rFonts w:asciiTheme="minorEastAsia" w:hAnsiTheme="minorEastAsia" w:hint="eastAsia"/>
                <w:b/>
                <w:sz w:val="18"/>
                <w:szCs w:val="18"/>
              </w:rPr>
              <w:t>消防验收基本情况和综合评定结论：</w:t>
            </w:r>
          </w:p>
          <w:p w:rsidR="005A641A" w:rsidRPr="00A86099" w:rsidRDefault="0095094E" w:rsidP="00A86099">
            <w:pPr>
              <w:widowControl/>
              <w:spacing w:line="300" w:lineRule="auto"/>
              <w:ind w:firstLineChars="245" w:firstLine="443"/>
              <w:rPr>
                <w:rFonts w:asciiTheme="minorEastAsia" w:hAnsiTheme="minorEastAsia"/>
                <w:b/>
                <w:sz w:val="18"/>
                <w:szCs w:val="18"/>
              </w:rPr>
            </w:pPr>
            <w:r>
              <w:rPr>
                <w:rFonts w:asciiTheme="minorEastAsia" w:hAnsiTheme="minorEastAsia" w:hint="eastAsia"/>
                <w:b/>
                <w:sz w:val="18"/>
                <w:szCs w:val="18"/>
              </w:rPr>
              <w:t>经资料审查与实地检查该工程符合消防设计</w:t>
            </w:r>
            <w:r w:rsidR="00A86099">
              <w:rPr>
                <w:rFonts w:asciiTheme="minorEastAsia" w:hAnsiTheme="minorEastAsia" w:hint="eastAsia"/>
                <w:b/>
                <w:sz w:val="18"/>
                <w:szCs w:val="18"/>
              </w:rPr>
              <w:t>文件</w:t>
            </w:r>
            <w:r>
              <w:rPr>
                <w:rFonts w:asciiTheme="minorEastAsia" w:hAnsiTheme="minorEastAsia" w:hint="eastAsia"/>
                <w:b/>
                <w:sz w:val="18"/>
                <w:szCs w:val="18"/>
              </w:rPr>
              <w:t>和消防技术标准要求</w:t>
            </w:r>
            <w:r w:rsidR="00C26AE1">
              <w:rPr>
                <w:rFonts w:asciiTheme="minorEastAsia" w:hAnsiTheme="minorEastAsia" w:hint="eastAsia"/>
                <w:b/>
                <w:sz w:val="18"/>
                <w:szCs w:val="18"/>
              </w:rPr>
              <w:t>，综合评定为合格。</w:t>
            </w:r>
          </w:p>
          <w:p w:rsidR="005A641A" w:rsidRPr="00AF132D" w:rsidRDefault="005A641A" w:rsidP="0095094E">
            <w:pPr>
              <w:spacing w:line="300" w:lineRule="auto"/>
              <w:ind w:firstLineChars="196" w:firstLine="353"/>
              <w:rPr>
                <w:rFonts w:asciiTheme="minorEastAsia" w:hAnsiTheme="minorEastAsia"/>
                <w:sz w:val="18"/>
                <w:szCs w:val="18"/>
              </w:rPr>
            </w:pPr>
            <w:r w:rsidRPr="00AF132D">
              <w:rPr>
                <w:rFonts w:asciiTheme="minorEastAsia" w:hAnsiTheme="minorEastAsia" w:hint="eastAsia"/>
                <w:sz w:val="18"/>
                <w:szCs w:val="18"/>
              </w:rPr>
              <w:t>建设单位项目负责人（签名</w:t>
            </w:r>
            <w:r>
              <w:rPr>
                <w:rFonts w:asciiTheme="minorEastAsia" w:hAnsiTheme="minorEastAsia" w:hint="eastAsia"/>
                <w:sz w:val="18"/>
                <w:szCs w:val="18"/>
              </w:rPr>
              <w:t>并</w:t>
            </w:r>
            <w:r w:rsidRPr="00AF132D">
              <w:rPr>
                <w:rFonts w:asciiTheme="minorEastAsia" w:hAnsiTheme="minorEastAsia" w:hint="eastAsia"/>
                <w:sz w:val="18"/>
                <w:szCs w:val="18"/>
              </w:rPr>
              <w:t>加盖</w:t>
            </w:r>
            <w:r>
              <w:rPr>
                <w:rFonts w:asciiTheme="minorEastAsia" w:hAnsiTheme="minorEastAsia" w:hint="eastAsia"/>
                <w:sz w:val="18"/>
                <w:szCs w:val="18"/>
              </w:rPr>
              <w:t>单位</w:t>
            </w:r>
            <w:r w:rsidRPr="00AF132D">
              <w:rPr>
                <w:rFonts w:asciiTheme="minorEastAsia" w:hAnsiTheme="minorEastAsia" w:hint="eastAsia"/>
                <w:sz w:val="18"/>
                <w:szCs w:val="18"/>
              </w:rPr>
              <w:t xml:space="preserve">公章）： </w:t>
            </w:r>
          </w:p>
          <w:p w:rsidR="005A641A" w:rsidRPr="00AF132D" w:rsidRDefault="005A641A" w:rsidP="0095094E">
            <w:pPr>
              <w:spacing w:line="300" w:lineRule="auto"/>
              <w:ind w:firstLineChars="2200" w:firstLine="3960"/>
              <w:rPr>
                <w:rFonts w:asciiTheme="minorEastAsia" w:hAnsiTheme="minorEastAsia"/>
                <w:sz w:val="18"/>
                <w:szCs w:val="18"/>
              </w:rPr>
            </w:pPr>
            <w:r w:rsidRPr="00AF132D">
              <w:rPr>
                <w:rFonts w:asciiTheme="minorEastAsia" w:hAnsiTheme="minorEastAsia" w:hint="eastAsia"/>
                <w:sz w:val="18"/>
                <w:szCs w:val="18"/>
              </w:rPr>
              <w:t>××年××月××日</w:t>
            </w:r>
          </w:p>
          <w:p w:rsidR="005A641A"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00" w:firstLine="360"/>
              <w:rPr>
                <w:rFonts w:asciiTheme="minorEastAsia" w:hAnsiTheme="minorEastAsia"/>
                <w:sz w:val="18"/>
                <w:szCs w:val="18"/>
              </w:rPr>
            </w:pPr>
            <w:r w:rsidRPr="00AF132D">
              <w:rPr>
                <w:rFonts w:asciiTheme="minorEastAsia" w:hAnsiTheme="minorEastAsia" w:hint="eastAsia"/>
                <w:sz w:val="18"/>
                <w:szCs w:val="18"/>
              </w:rPr>
              <w:t>监理单位项目负责人（签名</w:t>
            </w:r>
            <w:r>
              <w:rPr>
                <w:rFonts w:asciiTheme="minorEastAsia" w:hAnsiTheme="minorEastAsia" w:hint="eastAsia"/>
                <w:sz w:val="18"/>
                <w:szCs w:val="18"/>
              </w:rPr>
              <w:t>并</w:t>
            </w:r>
            <w:r w:rsidRPr="00AF132D">
              <w:rPr>
                <w:rFonts w:asciiTheme="minorEastAsia" w:hAnsiTheme="minorEastAsia" w:hint="eastAsia"/>
                <w:sz w:val="18"/>
                <w:szCs w:val="18"/>
              </w:rPr>
              <w:t>加盖</w:t>
            </w:r>
            <w:r>
              <w:rPr>
                <w:rFonts w:asciiTheme="minorEastAsia" w:hAnsiTheme="minorEastAsia" w:hint="eastAsia"/>
                <w:sz w:val="18"/>
                <w:szCs w:val="18"/>
              </w:rPr>
              <w:t>单位</w:t>
            </w:r>
            <w:r w:rsidRPr="00AF132D">
              <w:rPr>
                <w:rFonts w:asciiTheme="minorEastAsia" w:hAnsiTheme="minorEastAsia" w:hint="eastAsia"/>
                <w:sz w:val="18"/>
                <w:szCs w:val="18"/>
              </w:rPr>
              <w:t>公章）：</w:t>
            </w:r>
          </w:p>
          <w:p w:rsidR="005A641A" w:rsidRPr="00AF132D" w:rsidRDefault="005A641A" w:rsidP="0095094E">
            <w:pPr>
              <w:spacing w:line="300" w:lineRule="auto"/>
              <w:ind w:firstLineChars="2200" w:firstLine="3960"/>
              <w:rPr>
                <w:rFonts w:asciiTheme="minorEastAsia" w:hAnsiTheme="minorEastAsia"/>
                <w:sz w:val="18"/>
                <w:szCs w:val="18"/>
              </w:rPr>
            </w:pPr>
            <w:r w:rsidRPr="00AF132D">
              <w:rPr>
                <w:rFonts w:asciiTheme="minorEastAsia" w:hAnsiTheme="minorEastAsia" w:hint="eastAsia"/>
                <w:sz w:val="18"/>
                <w:szCs w:val="18"/>
              </w:rPr>
              <w:t>××年××月××日</w:t>
            </w:r>
          </w:p>
          <w:p w:rsidR="005A641A"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00" w:firstLine="360"/>
              <w:rPr>
                <w:rFonts w:asciiTheme="minorEastAsia" w:hAnsiTheme="minorEastAsia"/>
                <w:sz w:val="18"/>
                <w:szCs w:val="18"/>
              </w:rPr>
            </w:pPr>
            <w:r w:rsidRPr="00AF132D">
              <w:rPr>
                <w:rFonts w:asciiTheme="minorEastAsia" w:hAnsiTheme="minorEastAsia" w:hint="eastAsia"/>
                <w:sz w:val="18"/>
                <w:szCs w:val="18"/>
              </w:rPr>
              <w:t>设计单位项目负责人（签名</w:t>
            </w:r>
            <w:r>
              <w:rPr>
                <w:rFonts w:asciiTheme="minorEastAsia" w:hAnsiTheme="minorEastAsia" w:hint="eastAsia"/>
                <w:sz w:val="18"/>
                <w:szCs w:val="18"/>
              </w:rPr>
              <w:t>并</w:t>
            </w:r>
            <w:r w:rsidRPr="00AF132D">
              <w:rPr>
                <w:rFonts w:asciiTheme="minorEastAsia" w:hAnsiTheme="minorEastAsia" w:hint="eastAsia"/>
                <w:sz w:val="18"/>
                <w:szCs w:val="18"/>
              </w:rPr>
              <w:t>加盖</w:t>
            </w:r>
            <w:r>
              <w:rPr>
                <w:rFonts w:asciiTheme="minorEastAsia" w:hAnsiTheme="minorEastAsia" w:hint="eastAsia"/>
                <w:sz w:val="18"/>
                <w:szCs w:val="18"/>
              </w:rPr>
              <w:t>单位</w:t>
            </w:r>
            <w:r w:rsidRPr="00AF132D">
              <w:rPr>
                <w:rFonts w:asciiTheme="minorEastAsia" w:hAnsiTheme="minorEastAsia" w:hint="eastAsia"/>
                <w:sz w:val="18"/>
                <w:szCs w:val="18"/>
              </w:rPr>
              <w:t>公章）：</w:t>
            </w:r>
          </w:p>
          <w:p w:rsidR="005A641A" w:rsidRPr="00AF132D" w:rsidRDefault="005A641A" w:rsidP="0095094E">
            <w:pPr>
              <w:spacing w:line="300" w:lineRule="auto"/>
              <w:ind w:firstLineChars="2200" w:firstLine="3960"/>
              <w:rPr>
                <w:rFonts w:asciiTheme="minorEastAsia" w:hAnsiTheme="minorEastAsia"/>
                <w:sz w:val="18"/>
                <w:szCs w:val="18"/>
              </w:rPr>
            </w:pPr>
            <w:r w:rsidRPr="00AF132D">
              <w:rPr>
                <w:rFonts w:asciiTheme="minorEastAsia" w:hAnsiTheme="minorEastAsia" w:hint="eastAsia"/>
                <w:sz w:val="18"/>
                <w:szCs w:val="18"/>
              </w:rPr>
              <w:t>××年××月××日</w:t>
            </w:r>
          </w:p>
          <w:p w:rsidR="005A641A"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00" w:firstLine="360"/>
              <w:rPr>
                <w:rFonts w:asciiTheme="minorEastAsia" w:hAnsiTheme="minorEastAsia"/>
                <w:sz w:val="18"/>
                <w:szCs w:val="18"/>
              </w:rPr>
            </w:pPr>
            <w:r w:rsidRPr="00AF132D">
              <w:rPr>
                <w:rFonts w:asciiTheme="minorEastAsia" w:hAnsiTheme="minorEastAsia" w:hint="eastAsia"/>
                <w:sz w:val="18"/>
                <w:szCs w:val="18"/>
              </w:rPr>
              <w:t>施工单位项目负责人（签名</w:t>
            </w:r>
            <w:r>
              <w:rPr>
                <w:rFonts w:asciiTheme="minorEastAsia" w:hAnsiTheme="minorEastAsia" w:hint="eastAsia"/>
                <w:sz w:val="18"/>
                <w:szCs w:val="18"/>
              </w:rPr>
              <w:t>并</w:t>
            </w:r>
            <w:r w:rsidRPr="00AF132D">
              <w:rPr>
                <w:rFonts w:asciiTheme="minorEastAsia" w:hAnsiTheme="minorEastAsia" w:hint="eastAsia"/>
                <w:sz w:val="18"/>
                <w:szCs w:val="18"/>
              </w:rPr>
              <w:t>加盖</w:t>
            </w:r>
            <w:r>
              <w:rPr>
                <w:rFonts w:asciiTheme="minorEastAsia" w:hAnsiTheme="minorEastAsia" w:hint="eastAsia"/>
                <w:sz w:val="18"/>
                <w:szCs w:val="18"/>
              </w:rPr>
              <w:t>单位</w:t>
            </w:r>
            <w:r w:rsidRPr="00AF132D">
              <w:rPr>
                <w:rFonts w:asciiTheme="minorEastAsia" w:hAnsiTheme="minorEastAsia" w:hint="eastAsia"/>
                <w:sz w:val="18"/>
                <w:szCs w:val="18"/>
              </w:rPr>
              <w:t>公章）：</w:t>
            </w:r>
          </w:p>
          <w:p w:rsidR="005A641A" w:rsidRDefault="005A641A" w:rsidP="0095094E">
            <w:pPr>
              <w:spacing w:line="300" w:lineRule="auto"/>
              <w:ind w:firstLineChars="2200" w:firstLine="3960"/>
              <w:rPr>
                <w:rFonts w:asciiTheme="minorEastAsia" w:hAnsiTheme="minorEastAsia"/>
                <w:sz w:val="18"/>
                <w:szCs w:val="18"/>
              </w:rPr>
            </w:pPr>
            <w:r w:rsidRPr="00AF132D">
              <w:rPr>
                <w:rFonts w:asciiTheme="minorEastAsia" w:hAnsiTheme="minorEastAsia" w:hint="eastAsia"/>
                <w:sz w:val="18"/>
                <w:szCs w:val="18"/>
              </w:rPr>
              <w:t>××年××月××日</w:t>
            </w:r>
          </w:p>
          <w:p w:rsidR="005A641A"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ind w:firstLineChars="2200" w:firstLine="3960"/>
              <w:rPr>
                <w:rFonts w:asciiTheme="minorEastAsia" w:hAnsiTheme="minorEastAsia"/>
                <w:sz w:val="18"/>
                <w:szCs w:val="18"/>
              </w:rPr>
            </w:pPr>
          </w:p>
          <w:p w:rsidR="005A641A" w:rsidRPr="00AF132D" w:rsidRDefault="005A641A" w:rsidP="0095094E">
            <w:pPr>
              <w:spacing w:line="300" w:lineRule="auto"/>
              <w:rPr>
                <w:rFonts w:asciiTheme="minorEastAsia" w:hAnsiTheme="minorEastAsia"/>
                <w:sz w:val="18"/>
                <w:szCs w:val="18"/>
              </w:rPr>
            </w:pPr>
          </w:p>
        </w:tc>
      </w:tr>
      <w:tr w:rsidR="005A641A" w:rsidRPr="00AF132D" w:rsidTr="0095094E">
        <w:trPr>
          <w:trHeight w:hRule="exact" w:val="433"/>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□建筑类别与耐火等级</w:t>
            </w:r>
          </w:p>
        </w:tc>
        <w:tc>
          <w:tcPr>
            <w:tcW w:w="997" w:type="dxa"/>
            <w:vAlign w:val="center"/>
          </w:tcPr>
          <w:p w:rsidR="005A641A" w:rsidRPr="00AF132D" w:rsidRDefault="005A641A" w:rsidP="0095094E">
            <w:pPr>
              <w:snapToGrid w:val="0"/>
              <w:ind w:firstLineChars="100" w:firstLine="18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□消防电梯</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ind w:firstLine="3915"/>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□总平面布局</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□消火栓系统</w:t>
            </w:r>
          </w:p>
        </w:tc>
        <w:tc>
          <w:tcPr>
            <w:tcW w:w="1129" w:type="dxa"/>
            <w:gridSpan w:val="2"/>
            <w:vAlign w:val="center"/>
          </w:tcPr>
          <w:p w:rsidR="005A641A" w:rsidRPr="00AF132D" w:rsidRDefault="005A641A" w:rsidP="0095094E">
            <w:pPr>
              <w:snapToGrid w:val="0"/>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ind w:firstLine="3915"/>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□平面布置</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□自动喷水灭火系统</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ind w:firstLine="3915"/>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□建筑保温及外墙装饰防火</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□火灾自动报警系统</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413"/>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□消防电源</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w:t>
            </w:r>
            <w:r w:rsidRPr="00AC3873">
              <w:rPr>
                <w:rFonts w:asciiTheme="minorEastAsia" w:hAnsiTheme="minorEastAsia" w:hint="eastAsia"/>
                <w:position w:val="-26"/>
                <w:sz w:val="18"/>
                <w:szCs w:val="18"/>
              </w:rPr>
              <w:t>防烟排烟系统及通风、空调系统防火</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□建筑内部装修防火</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□消防电气</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□防火分隔</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□建筑灭火器</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□防烟分隔</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□其他灭火设施</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□防爆</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□资料审查</w:t>
            </w: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sz w:val="18"/>
                <w:szCs w:val="18"/>
              </w:rPr>
            </w:pPr>
          </w:p>
        </w:tc>
      </w:tr>
      <w:tr w:rsidR="005A641A" w:rsidRPr="00AF132D" w:rsidTr="0095094E">
        <w:trPr>
          <w:trHeight w:hRule="exact" w:val="397"/>
        </w:trPr>
        <w:tc>
          <w:tcPr>
            <w:tcW w:w="2093" w:type="dxa"/>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□安全疏散</w:t>
            </w:r>
          </w:p>
        </w:tc>
        <w:tc>
          <w:tcPr>
            <w:tcW w:w="997" w:type="dxa"/>
            <w:vAlign w:val="center"/>
          </w:tcPr>
          <w:p w:rsidR="005A641A" w:rsidRPr="00AF132D" w:rsidRDefault="005A641A" w:rsidP="0095094E">
            <w:pPr>
              <w:snapToGrid w:val="0"/>
              <w:rPr>
                <w:rFonts w:asciiTheme="minorEastAsia" w:hAnsiTheme="minorEastAsia"/>
                <w:position w:val="-26"/>
                <w:sz w:val="18"/>
                <w:szCs w:val="18"/>
              </w:rPr>
            </w:pPr>
          </w:p>
        </w:tc>
        <w:tc>
          <w:tcPr>
            <w:tcW w:w="3397" w:type="dxa"/>
            <w:gridSpan w:val="3"/>
            <w:tcBorders>
              <w:right w:val="single" w:sz="4" w:space="0" w:color="auto"/>
            </w:tcBorders>
            <w:vAlign w:val="center"/>
          </w:tcPr>
          <w:p w:rsidR="005A641A" w:rsidRPr="00AF132D" w:rsidRDefault="005A641A" w:rsidP="0095094E">
            <w:pPr>
              <w:snapToGrid w:val="0"/>
              <w:rPr>
                <w:rFonts w:asciiTheme="minorEastAsia" w:hAnsiTheme="minorEastAsia"/>
                <w:position w:val="-26"/>
                <w:sz w:val="18"/>
                <w:szCs w:val="18"/>
              </w:rPr>
            </w:pPr>
            <w:r w:rsidRPr="00AF132D">
              <w:rPr>
                <w:rFonts w:asciiTheme="minorEastAsia" w:hAnsiTheme="minorEastAsia" w:hint="eastAsia"/>
                <w:position w:val="-26"/>
                <w:sz w:val="18"/>
                <w:szCs w:val="18"/>
              </w:rPr>
              <w:t>□其他：</w:t>
            </w:r>
          </w:p>
          <w:p w:rsidR="005A641A" w:rsidRPr="00AF132D" w:rsidRDefault="005A641A" w:rsidP="0095094E">
            <w:pPr>
              <w:snapToGrid w:val="0"/>
              <w:rPr>
                <w:rFonts w:asciiTheme="minorEastAsia" w:hAnsiTheme="minorEastAsia"/>
                <w:position w:val="-26"/>
                <w:sz w:val="18"/>
                <w:szCs w:val="18"/>
              </w:rPr>
            </w:pPr>
          </w:p>
        </w:tc>
        <w:tc>
          <w:tcPr>
            <w:tcW w:w="1129" w:type="dxa"/>
            <w:gridSpan w:val="2"/>
            <w:vAlign w:val="center"/>
          </w:tcPr>
          <w:p w:rsidR="005A641A" w:rsidRPr="00AF132D" w:rsidRDefault="005A641A" w:rsidP="0095094E">
            <w:pPr>
              <w:snapToGrid w:val="0"/>
              <w:jc w:val="center"/>
              <w:rPr>
                <w:rFonts w:asciiTheme="minorEastAsia" w:hAnsiTheme="minorEastAsia"/>
                <w:position w:val="-26"/>
                <w:sz w:val="18"/>
                <w:szCs w:val="18"/>
              </w:rPr>
            </w:pPr>
          </w:p>
          <w:p w:rsidR="005A641A" w:rsidRPr="00AF132D" w:rsidRDefault="005A641A" w:rsidP="0095094E">
            <w:pPr>
              <w:snapToGrid w:val="0"/>
              <w:jc w:val="center"/>
              <w:rPr>
                <w:rFonts w:asciiTheme="minorEastAsia" w:hAnsiTheme="minorEastAsia"/>
                <w:position w:val="-26"/>
                <w:sz w:val="18"/>
                <w:szCs w:val="18"/>
              </w:rPr>
            </w:pPr>
          </w:p>
        </w:tc>
        <w:tc>
          <w:tcPr>
            <w:tcW w:w="7170" w:type="dxa"/>
            <w:gridSpan w:val="8"/>
            <w:vMerge/>
          </w:tcPr>
          <w:p w:rsidR="005A641A" w:rsidRPr="00AF132D" w:rsidRDefault="005A641A" w:rsidP="0095094E">
            <w:pPr>
              <w:spacing w:line="300" w:lineRule="auto"/>
              <w:jc w:val="center"/>
              <w:rPr>
                <w:rFonts w:asciiTheme="minorEastAsia" w:hAnsiTheme="minorEastAsia"/>
                <w:kern w:val="0"/>
                <w:sz w:val="18"/>
                <w:szCs w:val="18"/>
              </w:rPr>
            </w:pPr>
          </w:p>
        </w:tc>
      </w:tr>
      <w:tr w:rsidR="005A641A" w:rsidRPr="00AF132D" w:rsidTr="0095094E">
        <w:trPr>
          <w:trHeight w:val="2539"/>
        </w:trPr>
        <w:tc>
          <w:tcPr>
            <w:tcW w:w="7616" w:type="dxa"/>
            <w:gridSpan w:val="7"/>
          </w:tcPr>
          <w:p w:rsidR="005A641A" w:rsidRPr="00AF132D" w:rsidRDefault="005A641A" w:rsidP="0095094E">
            <w:pPr>
              <w:widowControl/>
              <w:spacing w:line="300" w:lineRule="auto"/>
              <w:rPr>
                <w:rFonts w:asciiTheme="minorEastAsia" w:hAnsiTheme="minorEastAsia"/>
                <w:sz w:val="18"/>
                <w:szCs w:val="18"/>
              </w:rPr>
            </w:pPr>
            <w:r w:rsidRPr="00AF132D">
              <w:rPr>
                <w:rFonts w:asciiTheme="minorEastAsia" w:hAnsiTheme="minorEastAsia" w:hint="eastAsia"/>
                <w:sz w:val="18"/>
                <w:szCs w:val="18"/>
              </w:rPr>
              <w:t>验收检查人员（签名）：</w:t>
            </w:r>
            <w:r w:rsidRPr="00AF132D">
              <w:rPr>
                <w:rFonts w:asciiTheme="minorEastAsia" w:hAnsiTheme="minorEastAsia" w:hint="eastAsia"/>
                <w:position w:val="-28"/>
                <w:sz w:val="18"/>
                <w:szCs w:val="18"/>
              </w:rPr>
              <w:t>××× 、×××</w:t>
            </w:r>
          </w:p>
        </w:tc>
        <w:tc>
          <w:tcPr>
            <w:tcW w:w="7170" w:type="dxa"/>
            <w:gridSpan w:val="8"/>
            <w:vMerge/>
          </w:tcPr>
          <w:p w:rsidR="005A641A" w:rsidRPr="00AF132D" w:rsidRDefault="005A641A" w:rsidP="0095094E">
            <w:pPr>
              <w:widowControl/>
              <w:spacing w:line="300" w:lineRule="auto"/>
              <w:rPr>
                <w:rFonts w:asciiTheme="minorEastAsia" w:hAnsiTheme="minorEastAsia"/>
                <w:kern w:val="0"/>
                <w:sz w:val="18"/>
                <w:szCs w:val="18"/>
              </w:rPr>
            </w:pPr>
          </w:p>
        </w:tc>
      </w:tr>
      <w:tr w:rsidR="005A641A" w:rsidRPr="00AF132D" w:rsidTr="0095094E">
        <w:trPr>
          <w:trHeight w:hRule="exact" w:val="559"/>
        </w:trPr>
        <w:tc>
          <w:tcPr>
            <w:tcW w:w="7616" w:type="dxa"/>
            <w:gridSpan w:val="7"/>
          </w:tcPr>
          <w:p w:rsidR="005A641A" w:rsidRPr="00AF132D" w:rsidRDefault="005A641A" w:rsidP="0095094E">
            <w:pPr>
              <w:widowControl/>
              <w:tabs>
                <w:tab w:val="left" w:pos="4800"/>
                <w:tab w:val="center" w:pos="6927"/>
              </w:tabs>
              <w:spacing w:line="300" w:lineRule="auto"/>
              <w:rPr>
                <w:rFonts w:asciiTheme="minorEastAsia" w:hAnsiTheme="minorEastAsia"/>
                <w:sz w:val="18"/>
                <w:szCs w:val="18"/>
              </w:rPr>
            </w:pPr>
            <w:r w:rsidRPr="00AF132D">
              <w:rPr>
                <w:rFonts w:asciiTheme="minorEastAsia" w:hAnsiTheme="minorEastAsia" w:hint="eastAsia"/>
                <w:sz w:val="18"/>
                <w:szCs w:val="18"/>
              </w:rPr>
              <w:t>注：“□”用于选择，</w:t>
            </w:r>
            <w:r>
              <w:rPr>
                <w:rFonts w:asciiTheme="minorEastAsia" w:hAnsiTheme="minorEastAsia" w:hint="eastAsia"/>
                <w:sz w:val="18"/>
                <w:szCs w:val="18"/>
              </w:rPr>
              <w:t>选择</w:t>
            </w:r>
            <w:r w:rsidRPr="00AF132D">
              <w:rPr>
                <w:rFonts w:asciiTheme="minorEastAsia" w:hAnsiTheme="minorEastAsia" w:hint="eastAsia"/>
                <w:sz w:val="18"/>
                <w:szCs w:val="18"/>
              </w:rPr>
              <w:t>打√或</w:t>
            </w:r>
            <w:r>
              <w:rPr>
                <w:rFonts w:asciiTheme="minorEastAsia" w:hAnsiTheme="minorEastAsia" w:hint="eastAsia"/>
                <w:sz w:val="18"/>
                <w:szCs w:val="18"/>
              </w:rPr>
              <w:t>不选</w:t>
            </w:r>
            <w:r w:rsidRPr="00AF132D">
              <w:rPr>
                <w:rFonts w:asciiTheme="minorEastAsia" w:hAnsiTheme="minorEastAsia" w:hint="eastAsia"/>
                <w:sz w:val="18"/>
                <w:szCs w:val="18"/>
              </w:rPr>
              <w:t>×。</w:t>
            </w:r>
          </w:p>
        </w:tc>
        <w:tc>
          <w:tcPr>
            <w:tcW w:w="7170" w:type="dxa"/>
            <w:gridSpan w:val="8"/>
            <w:vMerge/>
          </w:tcPr>
          <w:p w:rsidR="005A641A" w:rsidRPr="00AF132D" w:rsidRDefault="005A641A" w:rsidP="0095094E">
            <w:pPr>
              <w:widowControl/>
              <w:tabs>
                <w:tab w:val="left" w:pos="4800"/>
                <w:tab w:val="center" w:pos="6927"/>
              </w:tabs>
              <w:spacing w:line="300" w:lineRule="auto"/>
              <w:rPr>
                <w:rFonts w:asciiTheme="minorEastAsia" w:hAnsiTheme="minorEastAsia"/>
                <w:sz w:val="18"/>
                <w:szCs w:val="18"/>
              </w:rPr>
            </w:pPr>
          </w:p>
        </w:tc>
      </w:tr>
    </w:tbl>
    <w:p w:rsidR="005A641A" w:rsidRDefault="005A641A" w:rsidP="005A641A">
      <w:pPr>
        <w:spacing w:line="240" w:lineRule="atLeast"/>
        <w:jc w:val="center"/>
        <w:rPr>
          <w:rFonts w:eastAsia="黑体"/>
          <w:bCs/>
          <w:szCs w:val="21"/>
        </w:rPr>
      </w:pPr>
    </w:p>
    <w:p w:rsidR="005A641A" w:rsidRDefault="005A641A" w:rsidP="005A641A">
      <w:pPr>
        <w:spacing w:line="240" w:lineRule="atLeast"/>
        <w:jc w:val="center"/>
        <w:rPr>
          <w:rFonts w:eastAsia="黑体"/>
          <w:bCs/>
          <w:szCs w:val="21"/>
        </w:rPr>
      </w:pPr>
      <w:r>
        <w:rPr>
          <w:rFonts w:eastAsia="黑体"/>
          <w:bCs/>
          <w:szCs w:val="21"/>
        </w:rPr>
        <w:lastRenderedPageBreak/>
        <w:t>表</w:t>
      </w:r>
      <w:r>
        <w:rPr>
          <w:rFonts w:eastAsia="黑体"/>
          <w:bCs/>
          <w:szCs w:val="21"/>
        </w:rPr>
        <w:t xml:space="preserve">2 </w:t>
      </w:r>
      <w:r>
        <w:rPr>
          <w:rFonts w:eastAsia="黑体"/>
          <w:bCs/>
          <w:szCs w:val="21"/>
        </w:rPr>
        <w:t>建筑类别</w:t>
      </w:r>
      <w:r>
        <w:rPr>
          <w:rFonts w:eastAsia="黑体" w:hint="eastAsia"/>
          <w:bCs/>
          <w:szCs w:val="21"/>
        </w:rPr>
        <w:t>与</w:t>
      </w:r>
      <w:r>
        <w:rPr>
          <w:rFonts w:eastAsia="黑体"/>
          <w:bCs/>
          <w:szCs w:val="21"/>
        </w:rPr>
        <w:t>耐火等级、总平面布局</w:t>
      </w:r>
      <w:r>
        <w:rPr>
          <w:rFonts w:eastAsia="黑体" w:hint="eastAsia"/>
          <w:bCs/>
          <w:szCs w:val="21"/>
        </w:rPr>
        <w:t>、</w:t>
      </w:r>
      <w:r>
        <w:rPr>
          <w:rFonts w:eastAsia="黑体"/>
          <w:bCs/>
          <w:szCs w:val="21"/>
        </w:rPr>
        <w:t>平面布置验收检查记录</w:t>
      </w:r>
    </w:p>
    <w:tbl>
      <w:tblPr>
        <w:tblW w:w="15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17"/>
        <w:gridCol w:w="3802"/>
        <w:gridCol w:w="3420"/>
        <w:gridCol w:w="2888"/>
        <w:gridCol w:w="1080"/>
        <w:gridCol w:w="1080"/>
        <w:gridCol w:w="720"/>
      </w:tblGrid>
      <w:tr w:rsidR="005A641A" w:rsidTr="0095094E">
        <w:trPr>
          <w:trHeight w:val="365"/>
          <w:jc w:val="center"/>
        </w:trPr>
        <w:tc>
          <w:tcPr>
            <w:tcW w:w="747" w:type="dxa"/>
            <w:vMerge w:val="restart"/>
            <w:noWrap/>
            <w:vAlign w:val="center"/>
          </w:tcPr>
          <w:p w:rsidR="005A641A" w:rsidRDefault="005A641A" w:rsidP="0095094E">
            <w:pPr>
              <w:snapToGrid w:val="0"/>
              <w:jc w:val="center"/>
              <w:rPr>
                <w:sz w:val="18"/>
                <w:szCs w:val="18"/>
              </w:rPr>
            </w:pPr>
            <w:r>
              <w:rPr>
                <w:rFonts w:hAnsi="宋体"/>
                <w:sz w:val="18"/>
                <w:szCs w:val="18"/>
              </w:rPr>
              <w:t>单项</w:t>
            </w:r>
          </w:p>
          <w:p w:rsidR="005A641A" w:rsidRDefault="005A641A" w:rsidP="0095094E">
            <w:pPr>
              <w:snapToGrid w:val="0"/>
              <w:jc w:val="center"/>
              <w:rPr>
                <w:sz w:val="18"/>
                <w:szCs w:val="18"/>
              </w:rPr>
            </w:pPr>
            <w:r>
              <w:rPr>
                <w:rFonts w:hAnsi="宋体"/>
                <w:sz w:val="18"/>
                <w:szCs w:val="18"/>
              </w:rPr>
              <w:t>名称</w:t>
            </w:r>
          </w:p>
        </w:tc>
        <w:tc>
          <w:tcPr>
            <w:tcW w:w="1417" w:type="dxa"/>
            <w:vMerge w:val="restart"/>
            <w:noWrap/>
            <w:vAlign w:val="center"/>
          </w:tcPr>
          <w:p w:rsidR="005A641A" w:rsidRDefault="005A641A" w:rsidP="0095094E">
            <w:pPr>
              <w:snapToGrid w:val="0"/>
              <w:jc w:val="center"/>
              <w:rPr>
                <w:sz w:val="18"/>
                <w:szCs w:val="18"/>
              </w:rPr>
            </w:pPr>
            <w:r>
              <w:rPr>
                <w:rFonts w:hAnsi="宋体"/>
                <w:sz w:val="18"/>
                <w:szCs w:val="18"/>
              </w:rPr>
              <w:t>子项名称</w:t>
            </w:r>
          </w:p>
        </w:tc>
        <w:tc>
          <w:tcPr>
            <w:tcW w:w="3802" w:type="dxa"/>
            <w:vMerge w:val="restart"/>
            <w:noWrap/>
            <w:vAlign w:val="center"/>
          </w:tcPr>
          <w:p w:rsidR="005A641A" w:rsidRDefault="005A641A" w:rsidP="0095094E">
            <w:pPr>
              <w:snapToGrid w:val="0"/>
              <w:jc w:val="center"/>
              <w:rPr>
                <w:sz w:val="18"/>
                <w:szCs w:val="18"/>
              </w:rPr>
            </w:pPr>
            <w:r>
              <w:rPr>
                <w:rFonts w:hAnsi="宋体"/>
                <w:sz w:val="18"/>
                <w:szCs w:val="18"/>
              </w:rPr>
              <w:t>内容和方法</w:t>
            </w:r>
          </w:p>
        </w:tc>
        <w:tc>
          <w:tcPr>
            <w:tcW w:w="3420" w:type="dxa"/>
            <w:vMerge w:val="restart"/>
            <w:noWrap/>
            <w:vAlign w:val="center"/>
          </w:tcPr>
          <w:p w:rsidR="005A641A" w:rsidRDefault="005A641A" w:rsidP="0095094E">
            <w:pPr>
              <w:snapToGrid w:val="0"/>
              <w:jc w:val="center"/>
              <w:rPr>
                <w:sz w:val="18"/>
                <w:szCs w:val="18"/>
              </w:rPr>
            </w:pPr>
            <w:r>
              <w:rPr>
                <w:rFonts w:hAnsi="宋体"/>
                <w:sz w:val="18"/>
                <w:szCs w:val="18"/>
              </w:rPr>
              <w:t>要求</w:t>
            </w:r>
          </w:p>
        </w:tc>
        <w:tc>
          <w:tcPr>
            <w:tcW w:w="2888" w:type="dxa"/>
            <w:vMerge w:val="restart"/>
            <w:noWrap/>
            <w:vAlign w:val="center"/>
          </w:tcPr>
          <w:p w:rsidR="005A641A" w:rsidRDefault="005A641A" w:rsidP="0095094E">
            <w:pPr>
              <w:snapToGrid w:val="0"/>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snapToGrid w:val="0"/>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snapToGrid w:val="0"/>
              <w:ind w:left="12"/>
              <w:jc w:val="center"/>
              <w:rPr>
                <w:sz w:val="18"/>
                <w:szCs w:val="18"/>
              </w:rPr>
            </w:pPr>
            <w:r>
              <w:rPr>
                <w:rFonts w:hAnsi="宋体"/>
                <w:sz w:val="18"/>
                <w:szCs w:val="18"/>
              </w:rPr>
              <w:t>单项评定</w:t>
            </w:r>
          </w:p>
        </w:tc>
      </w:tr>
      <w:tr w:rsidR="005A641A" w:rsidTr="0095094E">
        <w:trPr>
          <w:trHeight w:val="200"/>
          <w:jc w:val="center"/>
        </w:trPr>
        <w:tc>
          <w:tcPr>
            <w:tcW w:w="747" w:type="dxa"/>
            <w:vMerge/>
            <w:noWrap/>
          </w:tcPr>
          <w:p w:rsidR="005A641A" w:rsidRDefault="005A641A" w:rsidP="0095094E">
            <w:pPr>
              <w:snapToGrid w:val="0"/>
              <w:jc w:val="center"/>
              <w:rPr>
                <w:sz w:val="18"/>
                <w:szCs w:val="18"/>
              </w:rPr>
            </w:pPr>
          </w:p>
        </w:tc>
        <w:tc>
          <w:tcPr>
            <w:tcW w:w="1417" w:type="dxa"/>
            <w:vMerge/>
            <w:noWrap/>
          </w:tcPr>
          <w:p w:rsidR="005A641A" w:rsidRDefault="005A641A" w:rsidP="0095094E">
            <w:pPr>
              <w:snapToGrid w:val="0"/>
              <w:jc w:val="center"/>
              <w:rPr>
                <w:sz w:val="18"/>
                <w:szCs w:val="18"/>
              </w:rPr>
            </w:pPr>
          </w:p>
        </w:tc>
        <w:tc>
          <w:tcPr>
            <w:tcW w:w="3802" w:type="dxa"/>
            <w:vMerge/>
            <w:noWrap/>
          </w:tcPr>
          <w:p w:rsidR="005A641A" w:rsidRDefault="005A641A" w:rsidP="0095094E">
            <w:pPr>
              <w:snapToGrid w:val="0"/>
              <w:ind w:leftChars="34" w:left="71"/>
              <w:rPr>
                <w:sz w:val="18"/>
                <w:szCs w:val="18"/>
              </w:rPr>
            </w:pPr>
          </w:p>
        </w:tc>
        <w:tc>
          <w:tcPr>
            <w:tcW w:w="3420" w:type="dxa"/>
            <w:vMerge/>
            <w:noWrap/>
          </w:tcPr>
          <w:p w:rsidR="005A641A" w:rsidRDefault="005A641A" w:rsidP="0095094E">
            <w:pPr>
              <w:snapToGrid w:val="0"/>
              <w:ind w:left="1272"/>
              <w:rPr>
                <w:sz w:val="18"/>
                <w:szCs w:val="18"/>
              </w:rPr>
            </w:pPr>
          </w:p>
        </w:tc>
        <w:tc>
          <w:tcPr>
            <w:tcW w:w="2888" w:type="dxa"/>
            <w:vMerge/>
            <w:noWrap/>
          </w:tcPr>
          <w:p w:rsidR="005A641A" w:rsidRDefault="005A641A" w:rsidP="0095094E">
            <w:pPr>
              <w:snapToGrid w:val="0"/>
              <w:jc w:val="center"/>
              <w:rPr>
                <w:sz w:val="18"/>
                <w:szCs w:val="18"/>
              </w:rPr>
            </w:pPr>
          </w:p>
        </w:tc>
        <w:tc>
          <w:tcPr>
            <w:tcW w:w="1080" w:type="dxa"/>
            <w:noWrap/>
          </w:tcPr>
          <w:p w:rsidR="005A641A" w:rsidRDefault="005A641A" w:rsidP="0095094E">
            <w:pPr>
              <w:jc w:val="center"/>
              <w:rPr>
                <w:sz w:val="18"/>
                <w:szCs w:val="18"/>
              </w:rPr>
            </w:pPr>
            <w:r>
              <w:rPr>
                <w:rFonts w:hAnsi="宋体"/>
                <w:sz w:val="18"/>
                <w:szCs w:val="18"/>
              </w:rPr>
              <w:t>重要程度</w:t>
            </w:r>
          </w:p>
        </w:tc>
        <w:tc>
          <w:tcPr>
            <w:tcW w:w="1080" w:type="dxa"/>
            <w:noWrap/>
          </w:tcPr>
          <w:p w:rsidR="005A641A" w:rsidRDefault="005A641A" w:rsidP="0095094E">
            <w:pPr>
              <w:jc w:val="center"/>
              <w:rPr>
                <w:sz w:val="18"/>
                <w:szCs w:val="18"/>
              </w:rPr>
            </w:pPr>
            <w:r>
              <w:rPr>
                <w:rFonts w:hAnsi="宋体"/>
                <w:sz w:val="18"/>
                <w:szCs w:val="18"/>
              </w:rPr>
              <w:t>是否合格</w:t>
            </w:r>
          </w:p>
        </w:tc>
        <w:tc>
          <w:tcPr>
            <w:tcW w:w="720" w:type="dxa"/>
            <w:vMerge/>
            <w:noWrap/>
          </w:tcPr>
          <w:p w:rsidR="005A641A" w:rsidRDefault="005A641A" w:rsidP="0095094E">
            <w:pPr>
              <w:snapToGrid w:val="0"/>
              <w:ind w:left="12"/>
              <w:jc w:val="center"/>
              <w:rPr>
                <w:sz w:val="18"/>
                <w:szCs w:val="18"/>
              </w:rPr>
            </w:pPr>
          </w:p>
        </w:tc>
      </w:tr>
      <w:tr w:rsidR="005A641A" w:rsidTr="0095094E">
        <w:trPr>
          <w:cantSplit/>
          <w:trHeight w:val="657"/>
          <w:jc w:val="center"/>
        </w:trPr>
        <w:tc>
          <w:tcPr>
            <w:tcW w:w="747" w:type="dxa"/>
            <w:vMerge w:val="restart"/>
            <w:noWrap/>
            <w:vAlign w:val="center"/>
          </w:tcPr>
          <w:p w:rsidR="005A641A" w:rsidRDefault="005A641A" w:rsidP="0095094E">
            <w:pPr>
              <w:snapToGrid w:val="0"/>
              <w:jc w:val="center"/>
              <w:rPr>
                <w:bCs/>
                <w:sz w:val="18"/>
                <w:szCs w:val="18"/>
              </w:rPr>
            </w:pPr>
            <w:r>
              <w:rPr>
                <w:rFonts w:hAnsi="宋体"/>
                <w:bCs/>
                <w:sz w:val="18"/>
                <w:szCs w:val="18"/>
              </w:rPr>
              <w:t>建筑</w:t>
            </w:r>
          </w:p>
          <w:p w:rsidR="005A641A" w:rsidRDefault="005A641A" w:rsidP="0095094E">
            <w:pPr>
              <w:snapToGrid w:val="0"/>
              <w:jc w:val="center"/>
              <w:rPr>
                <w:rFonts w:hAnsi="宋体"/>
                <w:bCs/>
                <w:sz w:val="18"/>
                <w:szCs w:val="18"/>
              </w:rPr>
            </w:pPr>
            <w:r>
              <w:rPr>
                <w:rFonts w:hAnsi="宋体"/>
                <w:bCs/>
                <w:sz w:val="18"/>
                <w:szCs w:val="18"/>
              </w:rPr>
              <w:t>类别</w:t>
            </w:r>
            <w:r>
              <w:rPr>
                <w:rFonts w:hAnsi="宋体" w:hint="eastAsia"/>
                <w:bCs/>
                <w:sz w:val="18"/>
                <w:szCs w:val="18"/>
              </w:rPr>
              <w:t>与</w:t>
            </w:r>
          </w:p>
          <w:p w:rsidR="005A641A" w:rsidRDefault="005A641A" w:rsidP="0095094E">
            <w:pPr>
              <w:snapToGrid w:val="0"/>
              <w:jc w:val="center"/>
              <w:rPr>
                <w:rFonts w:hAnsi="宋体"/>
                <w:bCs/>
                <w:sz w:val="18"/>
                <w:szCs w:val="18"/>
              </w:rPr>
            </w:pPr>
            <w:r>
              <w:rPr>
                <w:rFonts w:hAnsi="宋体" w:hint="eastAsia"/>
                <w:bCs/>
                <w:sz w:val="18"/>
                <w:szCs w:val="18"/>
              </w:rPr>
              <w:t>耐火</w:t>
            </w:r>
          </w:p>
          <w:p w:rsidR="005A641A" w:rsidRDefault="005A641A" w:rsidP="0095094E">
            <w:pPr>
              <w:snapToGrid w:val="0"/>
              <w:jc w:val="center"/>
              <w:rPr>
                <w:sz w:val="18"/>
                <w:szCs w:val="18"/>
              </w:rPr>
            </w:pPr>
            <w:r>
              <w:rPr>
                <w:rFonts w:hAnsi="宋体" w:hint="eastAsia"/>
                <w:bCs/>
                <w:sz w:val="18"/>
                <w:szCs w:val="18"/>
              </w:rPr>
              <w:t>等级</w:t>
            </w:r>
          </w:p>
        </w:tc>
        <w:tc>
          <w:tcPr>
            <w:tcW w:w="1417" w:type="dxa"/>
            <w:noWrap/>
            <w:vAlign w:val="center"/>
          </w:tcPr>
          <w:p w:rsidR="005A641A" w:rsidRDefault="005A641A" w:rsidP="0095094E">
            <w:pPr>
              <w:snapToGrid w:val="0"/>
              <w:jc w:val="center"/>
              <w:rPr>
                <w:sz w:val="18"/>
                <w:szCs w:val="18"/>
              </w:rPr>
            </w:pPr>
            <w:r>
              <w:rPr>
                <w:rFonts w:hAnsi="宋体"/>
                <w:sz w:val="18"/>
                <w:szCs w:val="18"/>
              </w:rPr>
              <w:t>建筑类别</w:t>
            </w:r>
          </w:p>
        </w:tc>
        <w:tc>
          <w:tcPr>
            <w:tcW w:w="3802" w:type="dxa"/>
            <w:noWrap/>
            <w:vAlign w:val="center"/>
          </w:tcPr>
          <w:p w:rsidR="005A641A" w:rsidRDefault="005A641A" w:rsidP="0095094E">
            <w:pPr>
              <w:snapToGrid w:val="0"/>
              <w:ind w:left="72"/>
              <w:rPr>
                <w:sz w:val="18"/>
                <w:szCs w:val="18"/>
              </w:rPr>
            </w:pPr>
            <w:r>
              <w:rPr>
                <w:rFonts w:hAnsi="宋体"/>
                <w:sz w:val="18"/>
                <w:szCs w:val="18"/>
              </w:rPr>
              <w:t>核对建筑的规模（面积、高度、层数）和性质，查阅相应资料</w:t>
            </w:r>
          </w:p>
        </w:tc>
        <w:tc>
          <w:tcPr>
            <w:tcW w:w="3420" w:type="dxa"/>
            <w:vMerge w:val="restart"/>
            <w:noWrap/>
            <w:vAlign w:val="center"/>
          </w:tcPr>
          <w:p w:rsidR="005A641A" w:rsidRDefault="005A641A" w:rsidP="0095094E">
            <w:pPr>
              <w:snapToGrid w:val="0"/>
              <w:ind w:left="72"/>
              <w:rPr>
                <w:rFonts w:hAnsi="宋体"/>
                <w:sz w:val="18"/>
                <w:szCs w:val="18"/>
              </w:rPr>
            </w:pPr>
            <w:r>
              <w:rPr>
                <w:rFonts w:hAnsi="宋体"/>
                <w:sz w:val="18"/>
                <w:szCs w:val="18"/>
              </w:rPr>
              <w:t>符合消防技术标准和消防设计文件要求</w:t>
            </w:r>
          </w:p>
        </w:tc>
        <w:tc>
          <w:tcPr>
            <w:tcW w:w="2888" w:type="dxa"/>
            <w:noWrap/>
          </w:tcPr>
          <w:p w:rsidR="005A641A" w:rsidRDefault="005A641A" w:rsidP="0095094E">
            <w:pPr>
              <w:snapToGrid w:val="0"/>
              <w:rPr>
                <w:rFonts w:eastAsia="宋体"/>
                <w:sz w:val="18"/>
                <w:szCs w:val="18"/>
              </w:rPr>
            </w:pPr>
          </w:p>
        </w:tc>
        <w:tc>
          <w:tcPr>
            <w:tcW w:w="1080" w:type="dxa"/>
            <w:noWrap/>
            <w:vAlign w:val="center"/>
          </w:tcPr>
          <w:p w:rsidR="005A641A" w:rsidRDefault="005A641A" w:rsidP="0095094E">
            <w:pPr>
              <w:snapToGrid w:val="0"/>
              <w:jc w:val="center"/>
              <w:rPr>
                <w:sz w:val="18"/>
                <w:szCs w:val="18"/>
              </w:rPr>
            </w:pPr>
            <w:r>
              <w:rPr>
                <w:sz w:val="18"/>
                <w:szCs w:val="18"/>
              </w:rPr>
              <w:t>A</w:t>
            </w:r>
          </w:p>
        </w:tc>
        <w:tc>
          <w:tcPr>
            <w:tcW w:w="1080" w:type="dxa"/>
            <w:noWrap/>
          </w:tcPr>
          <w:p w:rsidR="005A641A" w:rsidRDefault="005A641A" w:rsidP="0095094E">
            <w:pPr>
              <w:snapToGrid w:val="0"/>
              <w:rPr>
                <w:rFonts w:eastAsia="宋体"/>
                <w:sz w:val="18"/>
                <w:szCs w:val="18"/>
              </w:rPr>
            </w:pPr>
          </w:p>
        </w:tc>
        <w:tc>
          <w:tcPr>
            <w:tcW w:w="720" w:type="dxa"/>
            <w:vMerge w:val="restart"/>
            <w:noWrap/>
            <w:vAlign w:val="center"/>
          </w:tcPr>
          <w:p w:rsidR="005A641A" w:rsidRDefault="005A641A" w:rsidP="0095094E">
            <w:pPr>
              <w:snapToGrid w:val="0"/>
              <w:jc w:val="center"/>
              <w:rPr>
                <w:rFonts w:eastAsia="宋体"/>
                <w:sz w:val="18"/>
                <w:szCs w:val="18"/>
              </w:rPr>
            </w:pPr>
          </w:p>
        </w:tc>
      </w:tr>
      <w:tr w:rsidR="005A641A" w:rsidTr="0095094E">
        <w:trPr>
          <w:cantSplit/>
          <w:trHeight w:val="606"/>
          <w:jc w:val="center"/>
        </w:trPr>
        <w:tc>
          <w:tcPr>
            <w:tcW w:w="747" w:type="dxa"/>
            <w:vMerge/>
            <w:noWrap/>
            <w:vAlign w:val="center"/>
          </w:tcPr>
          <w:p w:rsidR="005A641A" w:rsidRDefault="005A641A" w:rsidP="0095094E">
            <w:pPr>
              <w:snapToGrid w:val="0"/>
              <w:jc w:val="center"/>
              <w:rPr>
                <w:bCs/>
                <w:sz w:val="18"/>
                <w:szCs w:val="18"/>
              </w:rPr>
            </w:pPr>
          </w:p>
        </w:tc>
        <w:tc>
          <w:tcPr>
            <w:tcW w:w="1417" w:type="dxa"/>
            <w:vMerge w:val="restart"/>
            <w:noWrap/>
            <w:vAlign w:val="center"/>
          </w:tcPr>
          <w:p w:rsidR="005A641A" w:rsidRDefault="005A641A" w:rsidP="0095094E">
            <w:pPr>
              <w:snapToGrid w:val="0"/>
              <w:jc w:val="center"/>
              <w:rPr>
                <w:sz w:val="18"/>
                <w:szCs w:val="18"/>
              </w:rPr>
            </w:pPr>
            <w:r>
              <w:rPr>
                <w:rFonts w:hAnsi="宋体"/>
                <w:sz w:val="18"/>
                <w:szCs w:val="18"/>
              </w:rPr>
              <w:t>耐火等级</w:t>
            </w:r>
          </w:p>
        </w:tc>
        <w:tc>
          <w:tcPr>
            <w:tcW w:w="3802" w:type="dxa"/>
            <w:noWrap/>
            <w:vAlign w:val="center"/>
          </w:tcPr>
          <w:p w:rsidR="005A641A" w:rsidRDefault="005A641A" w:rsidP="0095094E">
            <w:pPr>
              <w:snapToGrid w:val="0"/>
              <w:ind w:left="72"/>
              <w:rPr>
                <w:sz w:val="18"/>
                <w:szCs w:val="18"/>
              </w:rPr>
            </w:pPr>
            <w:r>
              <w:rPr>
                <w:rFonts w:hAnsi="宋体"/>
                <w:sz w:val="18"/>
                <w:szCs w:val="18"/>
              </w:rPr>
              <w:t>核对建筑耐火等级，查阅相应资料，查看建筑主要构件燃烧性能和耐火极限</w:t>
            </w:r>
          </w:p>
        </w:tc>
        <w:tc>
          <w:tcPr>
            <w:tcW w:w="3420" w:type="dxa"/>
            <w:vMerge/>
            <w:noWrap/>
            <w:vAlign w:val="center"/>
          </w:tcPr>
          <w:p w:rsidR="005A641A" w:rsidRDefault="005A641A" w:rsidP="0095094E">
            <w:pPr>
              <w:snapToGrid w:val="0"/>
              <w:ind w:left="72"/>
              <w:rPr>
                <w:rFonts w:hAnsi="宋体"/>
                <w:sz w:val="18"/>
                <w:szCs w:val="18"/>
              </w:rPr>
            </w:pPr>
          </w:p>
        </w:tc>
        <w:tc>
          <w:tcPr>
            <w:tcW w:w="2888" w:type="dxa"/>
            <w:noWrap/>
          </w:tcPr>
          <w:p w:rsidR="005A641A" w:rsidRDefault="005A641A" w:rsidP="0095094E">
            <w:pPr>
              <w:snapToGrid w:val="0"/>
              <w:rPr>
                <w:sz w:val="18"/>
                <w:szCs w:val="18"/>
              </w:rPr>
            </w:pPr>
          </w:p>
        </w:tc>
        <w:tc>
          <w:tcPr>
            <w:tcW w:w="1080" w:type="dxa"/>
            <w:noWrap/>
            <w:vAlign w:val="center"/>
          </w:tcPr>
          <w:p w:rsidR="005A641A" w:rsidRDefault="005A641A" w:rsidP="0095094E">
            <w:pPr>
              <w:snapToGrid w:val="0"/>
              <w:jc w:val="center"/>
              <w:rPr>
                <w:sz w:val="18"/>
                <w:szCs w:val="18"/>
              </w:rPr>
            </w:pPr>
            <w:r>
              <w:rPr>
                <w:sz w:val="18"/>
                <w:szCs w:val="18"/>
              </w:rPr>
              <w:t>A</w:t>
            </w:r>
          </w:p>
        </w:tc>
        <w:tc>
          <w:tcPr>
            <w:tcW w:w="1080" w:type="dxa"/>
            <w:noWrap/>
          </w:tcPr>
          <w:p w:rsidR="005A641A" w:rsidRDefault="005A641A" w:rsidP="0095094E">
            <w:pPr>
              <w:snapToGrid w:val="0"/>
              <w:rPr>
                <w:sz w:val="18"/>
                <w:szCs w:val="18"/>
              </w:rPr>
            </w:pPr>
          </w:p>
        </w:tc>
        <w:tc>
          <w:tcPr>
            <w:tcW w:w="720" w:type="dxa"/>
            <w:vMerge/>
            <w:noWrap/>
          </w:tcPr>
          <w:p w:rsidR="005A641A" w:rsidRDefault="005A641A" w:rsidP="0095094E">
            <w:pPr>
              <w:snapToGrid w:val="0"/>
              <w:rPr>
                <w:sz w:val="18"/>
                <w:szCs w:val="18"/>
              </w:rPr>
            </w:pPr>
          </w:p>
        </w:tc>
      </w:tr>
      <w:tr w:rsidR="005A641A" w:rsidTr="0095094E">
        <w:trPr>
          <w:cantSplit/>
          <w:trHeight w:val="415"/>
          <w:jc w:val="center"/>
        </w:trPr>
        <w:tc>
          <w:tcPr>
            <w:tcW w:w="747" w:type="dxa"/>
            <w:vMerge/>
            <w:noWrap/>
            <w:vAlign w:val="center"/>
          </w:tcPr>
          <w:p w:rsidR="005A641A" w:rsidRDefault="005A641A" w:rsidP="0095094E">
            <w:pPr>
              <w:snapToGrid w:val="0"/>
              <w:jc w:val="center"/>
              <w:rPr>
                <w:bCs/>
                <w:sz w:val="18"/>
                <w:szCs w:val="18"/>
              </w:rPr>
            </w:pPr>
          </w:p>
        </w:tc>
        <w:tc>
          <w:tcPr>
            <w:tcW w:w="1417" w:type="dxa"/>
            <w:vMerge/>
            <w:noWrap/>
            <w:vAlign w:val="center"/>
          </w:tcPr>
          <w:p w:rsidR="005A641A" w:rsidRDefault="005A641A" w:rsidP="0095094E">
            <w:pPr>
              <w:snapToGrid w:val="0"/>
              <w:jc w:val="center"/>
              <w:rPr>
                <w:sz w:val="18"/>
                <w:szCs w:val="18"/>
              </w:rPr>
            </w:pPr>
          </w:p>
        </w:tc>
        <w:tc>
          <w:tcPr>
            <w:tcW w:w="3802" w:type="dxa"/>
            <w:noWrap/>
            <w:vAlign w:val="center"/>
          </w:tcPr>
          <w:p w:rsidR="005A641A" w:rsidRDefault="005A641A" w:rsidP="0095094E">
            <w:pPr>
              <w:snapToGrid w:val="0"/>
              <w:ind w:left="72"/>
              <w:rPr>
                <w:sz w:val="18"/>
                <w:szCs w:val="18"/>
              </w:rPr>
            </w:pPr>
            <w:r>
              <w:rPr>
                <w:rFonts w:hAnsi="宋体"/>
                <w:sz w:val="18"/>
                <w:szCs w:val="18"/>
              </w:rPr>
              <w:t>查阅相应资料，查看钢结构构件防火处理</w:t>
            </w:r>
          </w:p>
        </w:tc>
        <w:tc>
          <w:tcPr>
            <w:tcW w:w="3420" w:type="dxa"/>
            <w:vMerge/>
            <w:noWrap/>
            <w:vAlign w:val="center"/>
          </w:tcPr>
          <w:p w:rsidR="005A641A" w:rsidRDefault="005A641A" w:rsidP="0095094E">
            <w:pPr>
              <w:snapToGrid w:val="0"/>
              <w:ind w:left="72"/>
              <w:rPr>
                <w:rFonts w:hAnsi="宋体"/>
                <w:sz w:val="18"/>
                <w:szCs w:val="18"/>
              </w:rPr>
            </w:pPr>
          </w:p>
        </w:tc>
        <w:tc>
          <w:tcPr>
            <w:tcW w:w="2888" w:type="dxa"/>
            <w:noWrap/>
          </w:tcPr>
          <w:p w:rsidR="005A641A" w:rsidRDefault="005A641A" w:rsidP="0095094E">
            <w:pPr>
              <w:snapToGrid w:val="0"/>
              <w:rPr>
                <w:sz w:val="18"/>
                <w:szCs w:val="18"/>
              </w:rPr>
            </w:pPr>
          </w:p>
        </w:tc>
        <w:tc>
          <w:tcPr>
            <w:tcW w:w="1080" w:type="dxa"/>
            <w:noWrap/>
            <w:vAlign w:val="center"/>
          </w:tcPr>
          <w:p w:rsidR="005A641A" w:rsidRDefault="005A641A" w:rsidP="0095094E">
            <w:pPr>
              <w:snapToGrid w:val="0"/>
              <w:jc w:val="center"/>
              <w:rPr>
                <w:sz w:val="18"/>
                <w:szCs w:val="18"/>
              </w:rPr>
            </w:pPr>
            <w:r>
              <w:rPr>
                <w:sz w:val="18"/>
                <w:szCs w:val="18"/>
              </w:rPr>
              <w:t>A</w:t>
            </w:r>
          </w:p>
        </w:tc>
        <w:tc>
          <w:tcPr>
            <w:tcW w:w="1080" w:type="dxa"/>
            <w:noWrap/>
          </w:tcPr>
          <w:p w:rsidR="005A641A" w:rsidRDefault="005A641A" w:rsidP="0095094E">
            <w:pPr>
              <w:snapToGrid w:val="0"/>
              <w:rPr>
                <w:sz w:val="18"/>
                <w:szCs w:val="18"/>
              </w:rPr>
            </w:pPr>
          </w:p>
        </w:tc>
        <w:tc>
          <w:tcPr>
            <w:tcW w:w="720" w:type="dxa"/>
            <w:vMerge/>
            <w:noWrap/>
          </w:tcPr>
          <w:p w:rsidR="005A641A" w:rsidRDefault="005A641A" w:rsidP="0095094E">
            <w:pPr>
              <w:snapToGrid w:val="0"/>
              <w:rPr>
                <w:sz w:val="18"/>
                <w:szCs w:val="18"/>
              </w:rPr>
            </w:pPr>
          </w:p>
        </w:tc>
      </w:tr>
      <w:tr w:rsidR="005A641A" w:rsidTr="0095094E">
        <w:trPr>
          <w:cantSplit/>
          <w:trHeight w:val="405"/>
          <w:jc w:val="center"/>
        </w:trPr>
        <w:tc>
          <w:tcPr>
            <w:tcW w:w="747" w:type="dxa"/>
            <w:vMerge w:val="restart"/>
            <w:noWrap/>
            <w:vAlign w:val="center"/>
          </w:tcPr>
          <w:p w:rsidR="005A641A" w:rsidRDefault="005A641A" w:rsidP="0095094E">
            <w:pPr>
              <w:snapToGrid w:val="0"/>
              <w:jc w:val="center"/>
              <w:rPr>
                <w:bCs/>
                <w:sz w:val="18"/>
                <w:szCs w:val="18"/>
              </w:rPr>
            </w:pPr>
            <w:r>
              <w:rPr>
                <w:bCs/>
                <w:sz w:val="18"/>
                <w:szCs w:val="18"/>
              </w:rPr>
              <w:t>总平面布局</w:t>
            </w:r>
          </w:p>
        </w:tc>
        <w:tc>
          <w:tcPr>
            <w:tcW w:w="1417" w:type="dxa"/>
            <w:noWrap/>
            <w:vAlign w:val="center"/>
          </w:tcPr>
          <w:p w:rsidR="005A641A" w:rsidRDefault="005A641A" w:rsidP="0095094E">
            <w:pPr>
              <w:snapToGrid w:val="0"/>
              <w:jc w:val="center"/>
              <w:rPr>
                <w:sz w:val="18"/>
                <w:szCs w:val="18"/>
              </w:rPr>
            </w:pPr>
            <w:r>
              <w:rPr>
                <w:rFonts w:hAnsi="宋体"/>
                <w:sz w:val="18"/>
                <w:szCs w:val="18"/>
              </w:rPr>
              <w:t>防火间距</w:t>
            </w:r>
          </w:p>
        </w:tc>
        <w:tc>
          <w:tcPr>
            <w:tcW w:w="3802" w:type="dxa"/>
            <w:noWrap/>
            <w:vAlign w:val="center"/>
          </w:tcPr>
          <w:p w:rsidR="005A641A" w:rsidRDefault="005A641A" w:rsidP="0095094E">
            <w:pPr>
              <w:snapToGrid w:val="0"/>
              <w:ind w:left="72"/>
              <w:rPr>
                <w:sz w:val="18"/>
                <w:szCs w:val="18"/>
              </w:rPr>
            </w:pPr>
            <w:r>
              <w:rPr>
                <w:rFonts w:hAnsi="宋体"/>
                <w:sz w:val="18"/>
                <w:szCs w:val="18"/>
              </w:rPr>
              <w:t>测量消防设计文件中有要求的防火间距</w:t>
            </w:r>
          </w:p>
        </w:tc>
        <w:tc>
          <w:tcPr>
            <w:tcW w:w="3420" w:type="dxa"/>
            <w:vMerge/>
            <w:noWrap/>
            <w:vAlign w:val="center"/>
          </w:tcPr>
          <w:p w:rsidR="005A641A" w:rsidRDefault="005A641A" w:rsidP="0095094E">
            <w:pPr>
              <w:snapToGrid w:val="0"/>
              <w:ind w:left="72"/>
              <w:rPr>
                <w:rFonts w:hAnsi="宋体"/>
                <w:sz w:val="18"/>
                <w:szCs w:val="18"/>
              </w:rPr>
            </w:pPr>
          </w:p>
        </w:tc>
        <w:tc>
          <w:tcPr>
            <w:tcW w:w="2888" w:type="dxa"/>
            <w:noWrap/>
          </w:tcPr>
          <w:p w:rsidR="005A641A" w:rsidRDefault="005A641A" w:rsidP="0095094E">
            <w:pPr>
              <w:snapToGrid w:val="0"/>
              <w:rPr>
                <w:sz w:val="18"/>
                <w:szCs w:val="18"/>
              </w:rPr>
            </w:pPr>
          </w:p>
        </w:tc>
        <w:tc>
          <w:tcPr>
            <w:tcW w:w="1080" w:type="dxa"/>
            <w:noWrap/>
            <w:vAlign w:val="center"/>
          </w:tcPr>
          <w:p w:rsidR="005A641A" w:rsidRDefault="005A641A" w:rsidP="0095094E">
            <w:pPr>
              <w:snapToGrid w:val="0"/>
              <w:jc w:val="center"/>
              <w:rPr>
                <w:sz w:val="18"/>
                <w:szCs w:val="18"/>
              </w:rPr>
            </w:pPr>
            <w:r>
              <w:rPr>
                <w:sz w:val="18"/>
                <w:szCs w:val="18"/>
              </w:rPr>
              <w:t>A</w:t>
            </w:r>
          </w:p>
        </w:tc>
        <w:tc>
          <w:tcPr>
            <w:tcW w:w="1080" w:type="dxa"/>
            <w:noWrap/>
          </w:tcPr>
          <w:p w:rsidR="005A641A" w:rsidRDefault="005A641A" w:rsidP="0095094E">
            <w:pPr>
              <w:snapToGrid w:val="0"/>
              <w:rPr>
                <w:sz w:val="18"/>
                <w:szCs w:val="18"/>
              </w:rPr>
            </w:pPr>
          </w:p>
        </w:tc>
        <w:tc>
          <w:tcPr>
            <w:tcW w:w="720" w:type="dxa"/>
            <w:vMerge w:val="restart"/>
            <w:noWrap/>
          </w:tcPr>
          <w:p w:rsidR="005A641A" w:rsidRDefault="005A641A" w:rsidP="0095094E">
            <w:pPr>
              <w:snapToGrid w:val="0"/>
              <w:rPr>
                <w:sz w:val="18"/>
                <w:szCs w:val="18"/>
              </w:rPr>
            </w:pPr>
          </w:p>
        </w:tc>
      </w:tr>
      <w:tr w:rsidR="005A641A" w:rsidTr="0095094E">
        <w:trPr>
          <w:cantSplit/>
          <w:trHeight w:val="654"/>
          <w:jc w:val="center"/>
        </w:trPr>
        <w:tc>
          <w:tcPr>
            <w:tcW w:w="747" w:type="dxa"/>
            <w:vMerge/>
            <w:noWrap/>
            <w:vAlign w:val="center"/>
          </w:tcPr>
          <w:p w:rsidR="005A641A" w:rsidRDefault="005A641A" w:rsidP="0095094E">
            <w:pPr>
              <w:snapToGrid w:val="0"/>
              <w:jc w:val="center"/>
              <w:rPr>
                <w:sz w:val="18"/>
                <w:szCs w:val="18"/>
              </w:rPr>
            </w:pPr>
          </w:p>
        </w:tc>
        <w:tc>
          <w:tcPr>
            <w:tcW w:w="1417" w:type="dxa"/>
            <w:vMerge w:val="restart"/>
            <w:noWrap/>
            <w:vAlign w:val="center"/>
          </w:tcPr>
          <w:p w:rsidR="005A641A" w:rsidRDefault="005A641A" w:rsidP="0095094E">
            <w:pPr>
              <w:snapToGrid w:val="0"/>
              <w:jc w:val="center"/>
              <w:rPr>
                <w:sz w:val="18"/>
                <w:szCs w:val="18"/>
              </w:rPr>
            </w:pPr>
            <w:r>
              <w:rPr>
                <w:rFonts w:hAnsi="宋体"/>
                <w:sz w:val="18"/>
                <w:szCs w:val="18"/>
              </w:rPr>
              <w:t>消防车道</w:t>
            </w:r>
          </w:p>
        </w:tc>
        <w:tc>
          <w:tcPr>
            <w:tcW w:w="3802" w:type="dxa"/>
            <w:noWrap/>
            <w:vAlign w:val="center"/>
          </w:tcPr>
          <w:p w:rsidR="005A641A" w:rsidRDefault="005A641A" w:rsidP="0095094E">
            <w:pPr>
              <w:snapToGrid w:val="0"/>
              <w:ind w:left="72"/>
              <w:rPr>
                <w:sz w:val="18"/>
                <w:szCs w:val="18"/>
              </w:rPr>
            </w:pPr>
            <w:r>
              <w:rPr>
                <w:rFonts w:hAnsi="宋体"/>
                <w:sz w:val="18"/>
                <w:szCs w:val="18"/>
              </w:rPr>
              <w:t>查看设置位置，车道的净宽、净高、转弯半径、树木等障碍物</w:t>
            </w:r>
          </w:p>
        </w:tc>
        <w:tc>
          <w:tcPr>
            <w:tcW w:w="3420" w:type="dxa"/>
            <w:vMerge w:val="restart"/>
            <w:noWrap/>
            <w:vAlign w:val="center"/>
          </w:tcPr>
          <w:p w:rsidR="005A641A" w:rsidRDefault="005A641A" w:rsidP="0095094E">
            <w:pPr>
              <w:snapToGrid w:val="0"/>
              <w:ind w:left="72"/>
              <w:rPr>
                <w:sz w:val="18"/>
                <w:szCs w:val="18"/>
              </w:rPr>
            </w:pPr>
            <w:r>
              <w:rPr>
                <w:rFonts w:hAnsi="宋体"/>
                <w:sz w:val="18"/>
                <w:szCs w:val="18"/>
              </w:rPr>
              <w:t>符合消防技术标准和消防设计文件要求，且严禁擅自改变用途或被占用，应便于使用</w:t>
            </w: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421"/>
          <w:jc w:val="center"/>
        </w:trPr>
        <w:tc>
          <w:tcPr>
            <w:tcW w:w="747" w:type="dxa"/>
            <w:vMerge/>
            <w:noWrap/>
            <w:vAlign w:val="center"/>
          </w:tcPr>
          <w:p w:rsidR="005A641A" w:rsidRDefault="005A641A" w:rsidP="0095094E">
            <w:pPr>
              <w:snapToGrid w:val="0"/>
              <w:jc w:val="center"/>
              <w:rPr>
                <w:sz w:val="18"/>
                <w:szCs w:val="18"/>
              </w:rPr>
            </w:pPr>
          </w:p>
        </w:tc>
        <w:tc>
          <w:tcPr>
            <w:tcW w:w="1417" w:type="dxa"/>
            <w:vMerge/>
            <w:noWrap/>
            <w:vAlign w:val="center"/>
          </w:tcPr>
          <w:p w:rsidR="005A641A" w:rsidRDefault="005A641A" w:rsidP="0095094E">
            <w:pPr>
              <w:snapToGrid w:val="0"/>
              <w:jc w:val="center"/>
              <w:rPr>
                <w:sz w:val="18"/>
                <w:szCs w:val="18"/>
              </w:rPr>
            </w:pPr>
          </w:p>
        </w:tc>
        <w:tc>
          <w:tcPr>
            <w:tcW w:w="3802" w:type="dxa"/>
            <w:noWrap/>
            <w:vAlign w:val="center"/>
          </w:tcPr>
          <w:p w:rsidR="005A641A" w:rsidRDefault="005A641A" w:rsidP="0095094E">
            <w:pPr>
              <w:snapToGrid w:val="0"/>
              <w:ind w:left="72"/>
              <w:rPr>
                <w:sz w:val="18"/>
                <w:szCs w:val="18"/>
              </w:rPr>
            </w:pPr>
            <w:r>
              <w:rPr>
                <w:rFonts w:hAnsi="宋体"/>
                <w:sz w:val="18"/>
                <w:szCs w:val="18"/>
              </w:rPr>
              <w:t>查看设置形式，坡度、承载力、回车场等</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B</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758"/>
          <w:jc w:val="center"/>
        </w:trPr>
        <w:tc>
          <w:tcPr>
            <w:tcW w:w="747" w:type="dxa"/>
            <w:vMerge/>
            <w:noWrap/>
            <w:vAlign w:val="center"/>
          </w:tcPr>
          <w:p w:rsidR="005A641A" w:rsidRDefault="005A641A" w:rsidP="0095094E">
            <w:pPr>
              <w:snapToGrid w:val="0"/>
              <w:jc w:val="center"/>
              <w:rPr>
                <w:sz w:val="18"/>
                <w:szCs w:val="18"/>
              </w:rPr>
            </w:pPr>
          </w:p>
        </w:tc>
        <w:tc>
          <w:tcPr>
            <w:tcW w:w="1417" w:type="dxa"/>
            <w:noWrap/>
            <w:vAlign w:val="center"/>
          </w:tcPr>
          <w:p w:rsidR="005A641A" w:rsidRDefault="005A641A" w:rsidP="0095094E">
            <w:pPr>
              <w:snapToGrid w:val="0"/>
              <w:jc w:val="center"/>
              <w:rPr>
                <w:sz w:val="18"/>
                <w:szCs w:val="18"/>
              </w:rPr>
            </w:pPr>
            <w:r>
              <w:rPr>
                <w:rFonts w:hAnsi="宋体"/>
                <w:sz w:val="18"/>
                <w:szCs w:val="18"/>
              </w:rPr>
              <w:t>消防车</w:t>
            </w:r>
          </w:p>
          <w:p w:rsidR="005A641A" w:rsidRDefault="005A641A" w:rsidP="0095094E">
            <w:pPr>
              <w:snapToGrid w:val="0"/>
              <w:jc w:val="center"/>
              <w:rPr>
                <w:sz w:val="18"/>
                <w:szCs w:val="18"/>
              </w:rPr>
            </w:pPr>
            <w:r>
              <w:rPr>
                <w:rFonts w:hAnsi="宋体"/>
                <w:sz w:val="18"/>
                <w:szCs w:val="18"/>
              </w:rPr>
              <w:t>登高面</w:t>
            </w:r>
          </w:p>
        </w:tc>
        <w:tc>
          <w:tcPr>
            <w:tcW w:w="3802" w:type="dxa"/>
            <w:noWrap/>
            <w:vAlign w:val="center"/>
          </w:tcPr>
          <w:p w:rsidR="005A641A" w:rsidRDefault="005A641A" w:rsidP="0095094E">
            <w:pPr>
              <w:snapToGrid w:val="0"/>
              <w:ind w:left="72"/>
              <w:rPr>
                <w:sz w:val="18"/>
                <w:szCs w:val="18"/>
              </w:rPr>
            </w:pPr>
            <w:r>
              <w:rPr>
                <w:rFonts w:hAnsi="宋体"/>
                <w:sz w:val="18"/>
                <w:szCs w:val="18"/>
              </w:rPr>
              <w:t>查看登高面的设置，是否有影响登高救援的裙房，首层是否设置楼梯出口，登高面上各楼层消防救援口的设置</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501"/>
          <w:jc w:val="center"/>
        </w:trPr>
        <w:tc>
          <w:tcPr>
            <w:tcW w:w="747" w:type="dxa"/>
            <w:vMerge/>
            <w:noWrap/>
            <w:vAlign w:val="center"/>
          </w:tcPr>
          <w:p w:rsidR="005A641A" w:rsidRDefault="005A641A" w:rsidP="0095094E">
            <w:pPr>
              <w:snapToGrid w:val="0"/>
              <w:jc w:val="center"/>
              <w:rPr>
                <w:sz w:val="18"/>
                <w:szCs w:val="18"/>
              </w:rPr>
            </w:pPr>
          </w:p>
        </w:tc>
        <w:tc>
          <w:tcPr>
            <w:tcW w:w="1417" w:type="dxa"/>
            <w:noWrap/>
            <w:vAlign w:val="center"/>
          </w:tcPr>
          <w:p w:rsidR="005A641A" w:rsidRDefault="005A641A" w:rsidP="0095094E">
            <w:pPr>
              <w:snapToGrid w:val="0"/>
              <w:jc w:val="center"/>
              <w:rPr>
                <w:rFonts w:hAnsi="宋体"/>
                <w:sz w:val="18"/>
                <w:szCs w:val="18"/>
              </w:rPr>
            </w:pPr>
            <w:r>
              <w:rPr>
                <w:rFonts w:hAnsi="宋体"/>
                <w:sz w:val="18"/>
                <w:szCs w:val="18"/>
              </w:rPr>
              <w:t>消防车</w:t>
            </w:r>
          </w:p>
          <w:p w:rsidR="005A641A" w:rsidRDefault="005A641A" w:rsidP="0095094E">
            <w:pPr>
              <w:snapToGrid w:val="0"/>
              <w:jc w:val="center"/>
              <w:rPr>
                <w:sz w:val="18"/>
                <w:szCs w:val="18"/>
              </w:rPr>
            </w:pPr>
            <w:r>
              <w:rPr>
                <w:rFonts w:hAnsi="宋体"/>
                <w:sz w:val="18"/>
                <w:szCs w:val="18"/>
              </w:rPr>
              <w:t>登高操作场地</w:t>
            </w:r>
          </w:p>
        </w:tc>
        <w:tc>
          <w:tcPr>
            <w:tcW w:w="3802" w:type="dxa"/>
            <w:noWrap/>
            <w:vAlign w:val="center"/>
          </w:tcPr>
          <w:p w:rsidR="005A641A" w:rsidRDefault="005A641A" w:rsidP="0095094E">
            <w:pPr>
              <w:snapToGrid w:val="0"/>
              <w:ind w:left="72"/>
              <w:rPr>
                <w:sz w:val="18"/>
                <w:szCs w:val="18"/>
              </w:rPr>
            </w:pPr>
            <w:r>
              <w:rPr>
                <w:rFonts w:hAnsi="宋体"/>
                <w:sz w:val="18"/>
                <w:szCs w:val="18"/>
              </w:rPr>
              <w:t>查看设置的长度、宽度、坡度、承载力，是否有影响登高救援的树木、架空管线等</w:t>
            </w:r>
          </w:p>
        </w:tc>
        <w:tc>
          <w:tcPr>
            <w:tcW w:w="3420" w:type="dxa"/>
            <w:vMerge w:val="restart"/>
            <w:noWrap/>
            <w:vAlign w:val="center"/>
          </w:tcPr>
          <w:p w:rsidR="005A641A" w:rsidRDefault="005A641A" w:rsidP="0095094E">
            <w:pPr>
              <w:snapToGrid w:val="0"/>
              <w:ind w:left="72"/>
              <w:rPr>
                <w:sz w:val="18"/>
                <w:szCs w:val="18"/>
              </w:rPr>
            </w:pPr>
            <w:r>
              <w:rPr>
                <w:rFonts w:hAnsi="宋体"/>
                <w:sz w:val="18"/>
                <w:szCs w:val="18"/>
              </w:rPr>
              <w:t>符合消防技术标准和消防设计文件要求</w:t>
            </w: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559"/>
          <w:jc w:val="center"/>
        </w:trPr>
        <w:tc>
          <w:tcPr>
            <w:tcW w:w="747" w:type="dxa"/>
            <w:vMerge w:val="restart"/>
            <w:noWrap/>
            <w:vAlign w:val="center"/>
          </w:tcPr>
          <w:p w:rsidR="005A641A" w:rsidRDefault="005A641A" w:rsidP="0095094E">
            <w:pPr>
              <w:snapToGrid w:val="0"/>
              <w:jc w:val="center"/>
              <w:rPr>
                <w:rFonts w:hAnsi="宋体"/>
                <w:bCs/>
                <w:sz w:val="18"/>
                <w:szCs w:val="18"/>
              </w:rPr>
            </w:pPr>
            <w:r>
              <w:rPr>
                <w:rFonts w:hAnsi="宋体"/>
                <w:bCs/>
                <w:sz w:val="18"/>
                <w:szCs w:val="18"/>
              </w:rPr>
              <w:t>平面</w:t>
            </w:r>
          </w:p>
          <w:p w:rsidR="005A641A" w:rsidRDefault="005A641A" w:rsidP="0095094E">
            <w:pPr>
              <w:snapToGrid w:val="0"/>
              <w:jc w:val="center"/>
              <w:rPr>
                <w:sz w:val="18"/>
                <w:szCs w:val="18"/>
              </w:rPr>
            </w:pPr>
            <w:r>
              <w:rPr>
                <w:rFonts w:hAnsi="宋体"/>
                <w:bCs/>
                <w:sz w:val="18"/>
                <w:szCs w:val="18"/>
              </w:rPr>
              <w:t>布置</w:t>
            </w:r>
          </w:p>
        </w:tc>
        <w:tc>
          <w:tcPr>
            <w:tcW w:w="1417" w:type="dxa"/>
            <w:vMerge w:val="restart"/>
            <w:noWrap/>
            <w:vAlign w:val="center"/>
          </w:tcPr>
          <w:p w:rsidR="005A641A" w:rsidRDefault="005A641A" w:rsidP="0095094E">
            <w:pPr>
              <w:snapToGrid w:val="0"/>
              <w:jc w:val="center"/>
              <w:rPr>
                <w:sz w:val="18"/>
                <w:szCs w:val="18"/>
              </w:rPr>
            </w:pPr>
            <w:r>
              <w:rPr>
                <w:rFonts w:hAnsi="宋体"/>
                <w:sz w:val="18"/>
                <w:szCs w:val="18"/>
              </w:rPr>
              <w:t>消防</w:t>
            </w:r>
          </w:p>
          <w:p w:rsidR="005A641A" w:rsidRDefault="005A641A" w:rsidP="0095094E">
            <w:pPr>
              <w:snapToGrid w:val="0"/>
              <w:jc w:val="center"/>
              <w:rPr>
                <w:sz w:val="18"/>
                <w:szCs w:val="18"/>
              </w:rPr>
            </w:pPr>
            <w:r>
              <w:rPr>
                <w:rFonts w:hAnsi="宋体"/>
                <w:sz w:val="18"/>
                <w:szCs w:val="18"/>
              </w:rPr>
              <w:t>控制室</w:t>
            </w:r>
          </w:p>
        </w:tc>
        <w:tc>
          <w:tcPr>
            <w:tcW w:w="3802" w:type="dxa"/>
            <w:noWrap/>
            <w:vAlign w:val="center"/>
          </w:tcPr>
          <w:p w:rsidR="005A641A" w:rsidRDefault="005A641A" w:rsidP="0095094E">
            <w:pPr>
              <w:snapToGrid w:val="0"/>
              <w:ind w:left="72"/>
              <w:rPr>
                <w:sz w:val="18"/>
                <w:szCs w:val="18"/>
              </w:rPr>
            </w:pPr>
            <w:r>
              <w:rPr>
                <w:rFonts w:hAnsi="宋体"/>
                <w:sz w:val="18"/>
                <w:szCs w:val="18"/>
              </w:rPr>
              <w:t>查看设置位置、防火分隔、安全出口</w:t>
            </w:r>
            <w:r>
              <w:rPr>
                <w:rFonts w:hAnsi="宋体" w:hint="eastAsia"/>
                <w:sz w:val="18"/>
                <w:szCs w:val="18"/>
              </w:rPr>
              <w:t>，</w:t>
            </w:r>
            <w:r>
              <w:rPr>
                <w:rFonts w:hAnsi="宋体"/>
                <w:sz w:val="18"/>
                <w:szCs w:val="18"/>
              </w:rPr>
              <w:t>测试应急照明</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val="restart"/>
            <w:noWrap/>
          </w:tcPr>
          <w:p w:rsidR="005A641A" w:rsidRDefault="005A641A" w:rsidP="0095094E">
            <w:pPr>
              <w:snapToGrid w:val="0"/>
              <w:ind w:left="72"/>
              <w:rPr>
                <w:sz w:val="18"/>
                <w:szCs w:val="18"/>
              </w:rPr>
            </w:pPr>
          </w:p>
        </w:tc>
      </w:tr>
      <w:tr w:rsidR="005A641A" w:rsidTr="0095094E">
        <w:trPr>
          <w:cantSplit/>
          <w:trHeight w:val="509"/>
          <w:jc w:val="center"/>
        </w:trPr>
        <w:tc>
          <w:tcPr>
            <w:tcW w:w="747" w:type="dxa"/>
            <w:vMerge/>
            <w:noWrap/>
          </w:tcPr>
          <w:p w:rsidR="005A641A" w:rsidRDefault="005A641A" w:rsidP="0095094E">
            <w:pPr>
              <w:snapToGrid w:val="0"/>
              <w:jc w:val="center"/>
              <w:rPr>
                <w:sz w:val="18"/>
                <w:szCs w:val="18"/>
              </w:rPr>
            </w:pPr>
          </w:p>
        </w:tc>
        <w:tc>
          <w:tcPr>
            <w:tcW w:w="1417" w:type="dxa"/>
            <w:vMerge/>
            <w:noWrap/>
            <w:vAlign w:val="center"/>
          </w:tcPr>
          <w:p w:rsidR="005A641A" w:rsidRDefault="005A641A" w:rsidP="0095094E">
            <w:pPr>
              <w:snapToGrid w:val="0"/>
              <w:jc w:val="center"/>
              <w:rPr>
                <w:sz w:val="18"/>
                <w:szCs w:val="18"/>
              </w:rPr>
            </w:pPr>
          </w:p>
        </w:tc>
        <w:tc>
          <w:tcPr>
            <w:tcW w:w="3802" w:type="dxa"/>
            <w:noWrap/>
            <w:vAlign w:val="center"/>
          </w:tcPr>
          <w:p w:rsidR="005A641A" w:rsidRDefault="005A641A" w:rsidP="0095094E">
            <w:pPr>
              <w:snapToGrid w:val="0"/>
              <w:ind w:left="72"/>
              <w:rPr>
                <w:sz w:val="18"/>
                <w:szCs w:val="18"/>
              </w:rPr>
            </w:pPr>
            <w:r>
              <w:rPr>
                <w:rFonts w:hAnsi="宋体"/>
                <w:sz w:val="18"/>
                <w:szCs w:val="18"/>
              </w:rPr>
              <w:t>查看管道布置、防淹措施</w:t>
            </w:r>
          </w:p>
        </w:tc>
        <w:tc>
          <w:tcPr>
            <w:tcW w:w="3420" w:type="dxa"/>
            <w:noWrap/>
            <w:vAlign w:val="center"/>
          </w:tcPr>
          <w:p w:rsidR="005A641A" w:rsidRDefault="005A641A" w:rsidP="0095094E">
            <w:pPr>
              <w:snapToGrid w:val="0"/>
              <w:ind w:left="72"/>
              <w:rPr>
                <w:rFonts w:hAnsi="宋体"/>
                <w:sz w:val="18"/>
                <w:szCs w:val="18"/>
              </w:rPr>
            </w:pPr>
            <w:r>
              <w:rPr>
                <w:rFonts w:hAnsi="宋体" w:hint="eastAsia"/>
                <w:sz w:val="18"/>
                <w:szCs w:val="18"/>
              </w:rPr>
              <w:t>无与消防设施无关的电气线路及管路穿越</w:t>
            </w: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 xml:space="preserve">A </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617"/>
          <w:jc w:val="center"/>
        </w:trPr>
        <w:tc>
          <w:tcPr>
            <w:tcW w:w="747" w:type="dxa"/>
            <w:vMerge/>
            <w:noWrap/>
            <w:vAlign w:val="center"/>
          </w:tcPr>
          <w:p w:rsidR="005A641A" w:rsidRDefault="005A641A" w:rsidP="0095094E">
            <w:pPr>
              <w:snapToGrid w:val="0"/>
              <w:jc w:val="center"/>
              <w:rPr>
                <w:sz w:val="18"/>
                <w:szCs w:val="18"/>
              </w:rPr>
            </w:pPr>
          </w:p>
        </w:tc>
        <w:tc>
          <w:tcPr>
            <w:tcW w:w="1417" w:type="dxa"/>
            <w:vMerge w:val="restart"/>
            <w:noWrap/>
            <w:vAlign w:val="center"/>
          </w:tcPr>
          <w:p w:rsidR="005A641A" w:rsidRDefault="005A641A" w:rsidP="0095094E">
            <w:pPr>
              <w:snapToGrid w:val="0"/>
              <w:jc w:val="center"/>
              <w:rPr>
                <w:sz w:val="18"/>
                <w:szCs w:val="18"/>
              </w:rPr>
            </w:pPr>
            <w:r>
              <w:rPr>
                <w:rFonts w:hAnsi="宋体"/>
                <w:sz w:val="18"/>
                <w:szCs w:val="18"/>
              </w:rPr>
              <w:t>消防</w:t>
            </w:r>
          </w:p>
          <w:p w:rsidR="005A641A" w:rsidRDefault="005A641A" w:rsidP="0095094E">
            <w:pPr>
              <w:snapToGrid w:val="0"/>
              <w:jc w:val="center"/>
              <w:rPr>
                <w:sz w:val="18"/>
                <w:szCs w:val="18"/>
              </w:rPr>
            </w:pPr>
            <w:r>
              <w:rPr>
                <w:rFonts w:hAnsi="宋体"/>
                <w:sz w:val="18"/>
                <w:szCs w:val="18"/>
              </w:rPr>
              <w:t>水泵房</w:t>
            </w:r>
          </w:p>
        </w:tc>
        <w:tc>
          <w:tcPr>
            <w:tcW w:w="3802" w:type="dxa"/>
            <w:noWrap/>
            <w:vAlign w:val="center"/>
          </w:tcPr>
          <w:p w:rsidR="005A641A" w:rsidRDefault="005A641A" w:rsidP="0095094E">
            <w:pPr>
              <w:snapToGrid w:val="0"/>
              <w:ind w:left="72"/>
              <w:rPr>
                <w:sz w:val="18"/>
                <w:szCs w:val="18"/>
              </w:rPr>
            </w:pPr>
            <w:r>
              <w:rPr>
                <w:rFonts w:hAnsi="宋体"/>
                <w:sz w:val="18"/>
                <w:szCs w:val="18"/>
              </w:rPr>
              <w:t>查看设置位置、防火分隔、安全出口</w:t>
            </w:r>
            <w:r>
              <w:rPr>
                <w:rFonts w:hAnsi="宋体" w:hint="eastAsia"/>
                <w:sz w:val="18"/>
                <w:szCs w:val="18"/>
              </w:rPr>
              <w:t>，</w:t>
            </w:r>
            <w:r>
              <w:rPr>
                <w:rFonts w:hAnsi="宋体"/>
                <w:sz w:val="18"/>
                <w:szCs w:val="18"/>
              </w:rPr>
              <w:t>测试应急照明</w:t>
            </w:r>
          </w:p>
        </w:tc>
        <w:tc>
          <w:tcPr>
            <w:tcW w:w="3420" w:type="dxa"/>
            <w:vMerge w:val="restart"/>
            <w:noWrap/>
            <w:vAlign w:val="center"/>
          </w:tcPr>
          <w:p w:rsidR="005A641A" w:rsidRDefault="005A641A" w:rsidP="0095094E">
            <w:pPr>
              <w:snapToGrid w:val="0"/>
              <w:ind w:left="72"/>
              <w:rPr>
                <w:sz w:val="18"/>
                <w:szCs w:val="18"/>
              </w:rPr>
            </w:pPr>
            <w:r>
              <w:rPr>
                <w:rFonts w:hAnsi="宋体"/>
                <w:sz w:val="18"/>
                <w:szCs w:val="18"/>
              </w:rPr>
              <w:t>符合消防技术标准和消防设计文件要求</w:t>
            </w: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359"/>
          <w:jc w:val="center"/>
        </w:trPr>
        <w:tc>
          <w:tcPr>
            <w:tcW w:w="747" w:type="dxa"/>
            <w:vMerge/>
            <w:noWrap/>
          </w:tcPr>
          <w:p w:rsidR="005A641A" w:rsidRDefault="005A641A" w:rsidP="0095094E">
            <w:pPr>
              <w:snapToGrid w:val="0"/>
              <w:jc w:val="center"/>
              <w:rPr>
                <w:sz w:val="18"/>
                <w:szCs w:val="18"/>
              </w:rPr>
            </w:pPr>
          </w:p>
        </w:tc>
        <w:tc>
          <w:tcPr>
            <w:tcW w:w="1417" w:type="dxa"/>
            <w:vMerge/>
            <w:noWrap/>
            <w:vAlign w:val="center"/>
          </w:tcPr>
          <w:p w:rsidR="005A641A" w:rsidRDefault="005A641A" w:rsidP="0095094E">
            <w:pPr>
              <w:snapToGrid w:val="0"/>
              <w:jc w:val="center"/>
              <w:rPr>
                <w:sz w:val="18"/>
                <w:szCs w:val="18"/>
              </w:rPr>
            </w:pPr>
          </w:p>
        </w:tc>
        <w:tc>
          <w:tcPr>
            <w:tcW w:w="3802" w:type="dxa"/>
            <w:noWrap/>
            <w:vAlign w:val="center"/>
          </w:tcPr>
          <w:p w:rsidR="005A641A" w:rsidRDefault="005A641A" w:rsidP="0095094E">
            <w:pPr>
              <w:snapToGrid w:val="0"/>
              <w:ind w:left="72"/>
              <w:rPr>
                <w:sz w:val="18"/>
                <w:szCs w:val="18"/>
              </w:rPr>
            </w:pPr>
            <w:r>
              <w:rPr>
                <w:rFonts w:hAnsi="宋体"/>
                <w:sz w:val="18"/>
                <w:szCs w:val="18"/>
              </w:rPr>
              <w:t>查看防淹措施</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936"/>
          <w:jc w:val="center"/>
        </w:trPr>
        <w:tc>
          <w:tcPr>
            <w:tcW w:w="747" w:type="dxa"/>
            <w:vMerge/>
            <w:noWrap/>
          </w:tcPr>
          <w:p w:rsidR="005A641A" w:rsidRDefault="005A641A" w:rsidP="0095094E">
            <w:pPr>
              <w:snapToGrid w:val="0"/>
              <w:jc w:val="center"/>
              <w:rPr>
                <w:sz w:val="18"/>
                <w:szCs w:val="18"/>
              </w:rPr>
            </w:pPr>
          </w:p>
        </w:tc>
        <w:tc>
          <w:tcPr>
            <w:tcW w:w="1417" w:type="dxa"/>
            <w:noWrap/>
            <w:vAlign w:val="center"/>
          </w:tcPr>
          <w:p w:rsidR="005A641A" w:rsidRDefault="005A641A" w:rsidP="0095094E">
            <w:pPr>
              <w:snapToGrid w:val="0"/>
              <w:jc w:val="center"/>
              <w:rPr>
                <w:rFonts w:hAnsi="宋体"/>
                <w:sz w:val="18"/>
                <w:szCs w:val="18"/>
              </w:rPr>
            </w:pPr>
            <w:r>
              <w:rPr>
                <w:rFonts w:hAnsi="宋体"/>
                <w:sz w:val="18"/>
                <w:szCs w:val="18"/>
              </w:rPr>
              <w:t>民用建筑中</w:t>
            </w:r>
          </w:p>
          <w:p w:rsidR="005A641A" w:rsidRDefault="005A641A" w:rsidP="0095094E">
            <w:pPr>
              <w:snapToGrid w:val="0"/>
              <w:jc w:val="center"/>
              <w:rPr>
                <w:sz w:val="18"/>
                <w:szCs w:val="18"/>
              </w:rPr>
            </w:pPr>
            <w:r>
              <w:rPr>
                <w:rFonts w:hAnsi="宋体"/>
                <w:sz w:val="18"/>
                <w:szCs w:val="18"/>
              </w:rPr>
              <w:t>其他特殊场所</w:t>
            </w:r>
          </w:p>
        </w:tc>
        <w:tc>
          <w:tcPr>
            <w:tcW w:w="3802" w:type="dxa"/>
            <w:noWrap/>
            <w:vAlign w:val="center"/>
          </w:tcPr>
          <w:p w:rsidR="005A641A" w:rsidRDefault="005A641A" w:rsidP="0095094E">
            <w:pPr>
              <w:snapToGrid w:val="0"/>
              <w:ind w:left="72"/>
              <w:rPr>
                <w:sz w:val="18"/>
                <w:szCs w:val="18"/>
              </w:rPr>
            </w:pPr>
            <w:r>
              <w:rPr>
                <w:rFonts w:hAnsi="宋体"/>
                <w:sz w:val="18"/>
                <w:szCs w:val="18"/>
              </w:rPr>
              <w:t>查看歌舞娱乐放映游艺场所，儿童活动场所，锅炉房，</w:t>
            </w:r>
            <w:r>
              <w:rPr>
                <w:rFonts w:hAnsi="宋体" w:hint="eastAsia"/>
                <w:sz w:val="18"/>
                <w:szCs w:val="18"/>
              </w:rPr>
              <w:t>空调机房，厨房、手术室等</w:t>
            </w:r>
            <w:r>
              <w:rPr>
                <w:rFonts w:hAnsi="宋体"/>
                <w:sz w:val="18"/>
                <w:szCs w:val="18"/>
              </w:rPr>
              <w:t>设备用房设置位置、防火分隔</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r w:rsidR="005A641A" w:rsidTr="0095094E">
        <w:trPr>
          <w:cantSplit/>
          <w:trHeight w:val="800"/>
          <w:jc w:val="center"/>
        </w:trPr>
        <w:tc>
          <w:tcPr>
            <w:tcW w:w="747" w:type="dxa"/>
            <w:vMerge/>
            <w:noWrap/>
          </w:tcPr>
          <w:p w:rsidR="005A641A" w:rsidRDefault="005A641A" w:rsidP="0095094E">
            <w:pPr>
              <w:snapToGrid w:val="0"/>
              <w:rPr>
                <w:sz w:val="18"/>
                <w:szCs w:val="18"/>
              </w:rPr>
            </w:pPr>
          </w:p>
        </w:tc>
        <w:tc>
          <w:tcPr>
            <w:tcW w:w="1417" w:type="dxa"/>
            <w:noWrap/>
            <w:vAlign w:val="center"/>
          </w:tcPr>
          <w:p w:rsidR="005A641A" w:rsidRDefault="005A641A" w:rsidP="0095094E">
            <w:pPr>
              <w:snapToGrid w:val="0"/>
              <w:jc w:val="center"/>
              <w:rPr>
                <w:rFonts w:hAnsi="宋体"/>
                <w:sz w:val="18"/>
                <w:szCs w:val="18"/>
              </w:rPr>
            </w:pPr>
            <w:r>
              <w:rPr>
                <w:rFonts w:hAnsi="宋体"/>
                <w:sz w:val="18"/>
                <w:szCs w:val="18"/>
              </w:rPr>
              <w:t>工业建筑中</w:t>
            </w:r>
          </w:p>
          <w:p w:rsidR="005A641A" w:rsidRDefault="005A641A" w:rsidP="0095094E">
            <w:pPr>
              <w:snapToGrid w:val="0"/>
              <w:jc w:val="center"/>
              <w:rPr>
                <w:sz w:val="18"/>
                <w:szCs w:val="18"/>
              </w:rPr>
            </w:pPr>
            <w:r>
              <w:rPr>
                <w:rFonts w:hAnsi="宋体"/>
                <w:sz w:val="18"/>
                <w:szCs w:val="18"/>
              </w:rPr>
              <w:t>其他特殊场所</w:t>
            </w:r>
          </w:p>
        </w:tc>
        <w:tc>
          <w:tcPr>
            <w:tcW w:w="3802" w:type="dxa"/>
            <w:noWrap/>
            <w:vAlign w:val="center"/>
          </w:tcPr>
          <w:p w:rsidR="005A641A" w:rsidRDefault="005A641A" w:rsidP="0095094E">
            <w:pPr>
              <w:snapToGrid w:val="0"/>
              <w:ind w:left="72"/>
              <w:rPr>
                <w:sz w:val="18"/>
                <w:szCs w:val="18"/>
              </w:rPr>
            </w:pPr>
            <w:r>
              <w:rPr>
                <w:rFonts w:hAnsi="宋体"/>
                <w:sz w:val="18"/>
                <w:szCs w:val="18"/>
              </w:rPr>
              <w:t>查看高火灾危险性部位、中间仓库以及总控制室、员工宿舍、办公室、休息室等场所的设置位置、防火分隔</w:t>
            </w:r>
          </w:p>
        </w:tc>
        <w:tc>
          <w:tcPr>
            <w:tcW w:w="3420" w:type="dxa"/>
            <w:vMerge/>
            <w:noWrap/>
            <w:vAlign w:val="center"/>
          </w:tcPr>
          <w:p w:rsidR="005A641A" w:rsidRDefault="005A641A" w:rsidP="0095094E">
            <w:pPr>
              <w:snapToGrid w:val="0"/>
              <w:ind w:left="72"/>
              <w:rPr>
                <w:sz w:val="18"/>
                <w:szCs w:val="18"/>
              </w:rPr>
            </w:pPr>
          </w:p>
        </w:tc>
        <w:tc>
          <w:tcPr>
            <w:tcW w:w="2888"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snapToGrid w:val="0"/>
              <w:ind w:left="72"/>
              <w:jc w:val="center"/>
              <w:rPr>
                <w:sz w:val="18"/>
                <w:szCs w:val="18"/>
              </w:rPr>
            </w:pPr>
            <w:r>
              <w:rPr>
                <w:sz w:val="18"/>
                <w:szCs w:val="18"/>
              </w:rPr>
              <w:t>A</w:t>
            </w:r>
          </w:p>
        </w:tc>
        <w:tc>
          <w:tcPr>
            <w:tcW w:w="1080" w:type="dxa"/>
            <w:noWrap/>
          </w:tcPr>
          <w:p w:rsidR="005A641A" w:rsidRDefault="005A641A" w:rsidP="0095094E">
            <w:pPr>
              <w:snapToGrid w:val="0"/>
              <w:ind w:left="72"/>
              <w:rPr>
                <w:sz w:val="18"/>
                <w:szCs w:val="18"/>
              </w:rPr>
            </w:pPr>
          </w:p>
        </w:tc>
        <w:tc>
          <w:tcPr>
            <w:tcW w:w="720" w:type="dxa"/>
            <w:vMerge/>
            <w:noWrap/>
          </w:tcPr>
          <w:p w:rsidR="005A641A" w:rsidRDefault="005A641A" w:rsidP="0095094E">
            <w:pPr>
              <w:snapToGrid w:val="0"/>
              <w:ind w:left="72"/>
              <w:rPr>
                <w:sz w:val="18"/>
                <w:szCs w:val="18"/>
              </w:rPr>
            </w:pPr>
          </w:p>
        </w:tc>
      </w:tr>
    </w:tbl>
    <w:p w:rsidR="005A641A" w:rsidRDefault="005A641A" w:rsidP="005A641A">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 w:rsidR="005A641A" w:rsidRDefault="005A641A" w:rsidP="005A641A">
      <w:pPr>
        <w:jc w:val="center"/>
        <w:rPr>
          <w:rFonts w:eastAsia="黑体"/>
          <w:bCs/>
          <w:szCs w:val="21"/>
        </w:rPr>
      </w:pPr>
      <w:r>
        <w:rPr>
          <w:rFonts w:eastAsia="黑体"/>
          <w:bCs/>
          <w:szCs w:val="21"/>
        </w:rPr>
        <w:lastRenderedPageBreak/>
        <w:t>表</w:t>
      </w:r>
      <w:r>
        <w:rPr>
          <w:rFonts w:eastAsia="黑体" w:hint="eastAsia"/>
          <w:bCs/>
          <w:szCs w:val="21"/>
        </w:rPr>
        <w:t>3</w:t>
      </w:r>
      <w:r>
        <w:rPr>
          <w:rFonts w:eastAsia="黑体"/>
          <w:bCs/>
          <w:szCs w:val="21"/>
        </w:rPr>
        <w:t>建筑保温和外墙装饰、建筑内部装修验收检查记录</w:t>
      </w:r>
    </w:p>
    <w:tbl>
      <w:tblPr>
        <w:tblpPr w:leftFromText="180" w:rightFromText="180" w:vertAnchor="text" w:horzAnchor="margin" w:tblpX="256" w:tblpY="158"/>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384"/>
        <w:gridCol w:w="2958"/>
        <w:gridCol w:w="1845"/>
        <w:gridCol w:w="1416"/>
        <w:gridCol w:w="1851"/>
        <w:gridCol w:w="1749"/>
        <w:gridCol w:w="1080"/>
        <w:gridCol w:w="1080"/>
        <w:gridCol w:w="773"/>
      </w:tblGrid>
      <w:tr w:rsidR="005A641A" w:rsidTr="0095094E">
        <w:trPr>
          <w:trHeight w:val="365"/>
        </w:trPr>
        <w:tc>
          <w:tcPr>
            <w:tcW w:w="709" w:type="dxa"/>
            <w:vMerge w:val="restart"/>
            <w:noWrap/>
            <w:vAlign w:val="center"/>
          </w:tcPr>
          <w:p w:rsidR="005A641A" w:rsidRDefault="005A641A" w:rsidP="0095094E">
            <w:pPr>
              <w:jc w:val="center"/>
              <w:rPr>
                <w:sz w:val="18"/>
                <w:szCs w:val="18"/>
              </w:rPr>
            </w:pPr>
            <w:r>
              <w:rPr>
                <w:rFonts w:hAnsi="宋体"/>
                <w:sz w:val="18"/>
                <w:szCs w:val="18"/>
              </w:rPr>
              <w:t>单项名称</w:t>
            </w:r>
          </w:p>
        </w:tc>
        <w:tc>
          <w:tcPr>
            <w:tcW w:w="1384" w:type="dxa"/>
            <w:vMerge w:val="restart"/>
            <w:noWrap/>
            <w:vAlign w:val="center"/>
          </w:tcPr>
          <w:p w:rsidR="005A641A" w:rsidRDefault="005A641A" w:rsidP="0095094E">
            <w:pPr>
              <w:jc w:val="center"/>
              <w:rPr>
                <w:sz w:val="18"/>
                <w:szCs w:val="18"/>
              </w:rPr>
            </w:pPr>
            <w:r>
              <w:rPr>
                <w:rFonts w:hAnsi="宋体"/>
                <w:sz w:val="18"/>
                <w:szCs w:val="18"/>
              </w:rPr>
              <w:t>子项名称</w:t>
            </w:r>
          </w:p>
        </w:tc>
        <w:tc>
          <w:tcPr>
            <w:tcW w:w="2958" w:type="dxa"/>
            <w:vMerge w:val="restart"/>
            <w:noWrap/>
            <w:vAlign w:val="center"/>
          </w:tcPr>
          <w:p w:rsidR="005A641A" w:rsidRDefault="005A641A" w:rsidP="0095094E">
            <w:pPr>
              <w:ind w:leftChars="34" w:left="71" w:firstLineChars="100" w:firstLine="180"/>
              <w:jc w:val="center"/>
              <w:rPr>
                <w:sz w:val="18"/>
                <w:szCs w:val="18"/>
              </w:rPr>
            </w:pPr>
            <w:r>
              <w:rPr>
                <w:rFonts w:hAnsi="宋体"/>
                <w:sz w:val="18"/>
                <w:szCs w:val="18"/>
              </w:rPr>
              <w:t>内容和方法</w:t>
            </w:r>
          </w:p>
        </w:tc>
        <w:tc>
          <w:tcPr>
            <w:tcW w:w="1845" w:type="dxa"/>
            <w:vMerge w:val="restart"/>
            <w:noWrap/>
            <w:vAlign w:val="center"/>
          </w:tcPr>
          <w:p w:rsidR="005A641A" w:rsidRDefault="005A641A" w:rsidP="0095094E">
            <w:pPr>
              <w:jc w:val="center"/>
              <w:rPr>
                <w:sz w:val="18"/>
                <w:szCs w:val="18"/>
              </w:rPr>
            </w:pPr>
            <w:r>
              <w:rPr>
                <w:rFonts w:hAnsi="宋体"/>
                <w:sz w:val="18"/>
                <w:szCs w:val="18"/>
              </w:rPr>
              <w:t>要求</w:t>
            </w:r>
          </w:p>
        </w:tc>
        <w:tc>
          <w:tcPr>
            <w:tcW w:w="1416" w:type="dxa"/>
            <w:vMerge w:val="restart"/>
            <w:noWrap/>
            <w:vAlign w:val="center"/>
          </w:tcPr>
          <w:p w:rsidR="005A641A" w:rsidRDefault="005A641A" w:rsidP="0095094E">
            <w:pPr>
              <w:jc w:val="center"/>
              <w:rPr>
                <w:sz w:val="18"/>
                <w:szCs w:val="18"/>
              </w:rPr>
            </w:pPr>
            <w:r>
              <w:rPr>
                <w:rFonts w:hAnsi="宋体"/>
                <w:sz w:val="18"/>
                <w:szCs w:val="18"/>
              </w:rPr>
              <w:t>检查部位</w:t>
            </w:r>
          </w:p>
        </w:tc>
        <w:tc>
          <w:tcPr>
            <w:tcW w:w="1851" w:type="dxa"/>
            <w:vMerge w:val="restart"/>
            <w:noWrap/>
            <w:vAlign w:val="center"/>
          </w:tcPr>
          <w:p w:rsidR="005A641A" w:rsidRDefault="005A641A" w:rsidP="0095094E">
            <w:pPr>
              <w:jc w:val="center"/>
              <w:rPr>
                <w:sz w:val="18"/>
                <w:szCs w:val="18"/>
              </w:rPr>
            </w:pPr>
            <w:r>
              <w:rPr>
                <w:rFonts w:hAnsi="宋体"/>
                <w:sz w:val="18"/>
                <w:szCs w:val="18"/>
              </w:rPr>
              <w:t>检查数量</w:t>
            </w:r>
          </w:p>
        </w:tc>
        <w:tc>
          <w:tcPr>
            <w:tcW w:w="1749" w:type="dxa"/>
            <w:vMerge w:val="restart"/>
            <w:noWrap/>
            <w:vAlign w:val="center"/>
          </w:tcPr>
          <w:p w:rsidR="005A641A" w:rsidRDefault="005A641A" w:rsidP="0095094E">
            <w:pPr>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jc w:val="center"/>
              <w:rPr>
                <w:sz w:val="18"/>
                <w:szCs w:val="18"/>
              </w:rPr>
            </w:pPr>
            <w:r>
              <w:rPr>
                <w:rFonts w:hAnsi="宋体"/>
                <w:sz w:val="18"/>
                <w:szCs w:val="18"/>
              </w:rPr>
              <w:t>子项评定</w:t>
            </w:r>
          </w:p>
        </w:tc>
        <w:tc>
          <w:tcPr>
            <w:tcW w:w="773" w:type="dxa"/>
            <w:vMerge w:val="restart"/>
            <w:noWrap/>
            <w:vAlign w:val="center"/>
          </w:tcPr>
          <w:p w:rsidR="005A641A" w:rsidRDefault="005A641A" w:rsidP="0095094E">
            <w:pPr>
              <w:ind w:left="12"/>
              <w:jc w:val="center"/>
              <w:rPr>
                <w:sz w:val="18"/>
                <w:szCs w:val="18"/>
              </w:rPr>
            </w:pPr>
            <w:r>
              <w:rPr>
                <w:rFonts w:hAnsi="宋体"/>
                <w:sz w:val="18"/>
                <w:szCs w:val="18"/>
              </w:rPr>
              <w:t>单项</w:t>
            </w:r>
          </w:p>
          <w:p w:rsidR="005A641A" w:rsidRDefault="005A641A" w:rsidP="0095094E">
            <w:pPr>
              <w:ind w:left="12"/>
              <w:jc w:val="center"/>
              <w:rPr>
                <w:sz w:val="18"/>
                <w:szCs w:val="18"/>
              </w:rPr>
            </w:pPr>
            <w:r>
              <w:rPr>
                <w:rFonts w:hAnsi="宋体"/>
                <w:sz w:val="18"/>
                <w:szCs w:val="18"/>
              </w:rPr>
              <w:t>评定</w:t>
            </w:r>
          </w:p>
        </w:tc>
      </w:tr>
      <w:tr w:rsidR="005A641A" w:rsidTr="0095094E">
        <w:trPr>
          <w:trHeight w:val="364"/>
        </w:trPr>
        <w:tc>
          <w:tcPr>
            <w:tcW w:w="709" w:type="dxa"/>
            <w:vMerge/>
            <w:noWrap/>
          </w:tcPr>
          <w:p w:rsidR="005A641A" w:rsidRDefault="005A641A" w:rsidP="0095094E">
            <w:pPr>
              <w:jc w:val="center"/>
              <w:rPr>
                <w:sz w:val="18"/>
                <w:szCs w:val="18"/>
              </w:rPr>
            </w:pPr>
          </w:p>
        </w:tc>
        <w:tc>
          <w:tcPr>
            <w:tcW w:w="1384" w:type="dxa"/>
            <w:vMerge/>
            <w:noWrap/>
          </w:tcPr>
          <w:p w:rsidR="005A641A" w:rsidRDefault="005A641A" w:rsidP="0095094E">
            <w:pPr>
              <w:jc w:val="center"/>
              <w:rPr>
                <w:sz w:val="18"/>
                <w:szCs w:val="18"/>
              </w:rPr>
            </w:pPr>
          </w:p>
        </w:tc>
        <w:tc>
          <w:tcPr>
            <w:tcW w:w="2958" w:type="dxa"/>
            <w:vMerge/>
            <w:noWrap/>
          </w:tcPr>
          <w:p w:rsidR="005A641A" w:rsidRDefault="005A641A" w:rsidP="0095094E">
            <w:pPr>
              <w:ind w:leftChars="34" w:left="71" w:firstLineChars="100" w:firstLine="180"/>
              <w:jc w:val="center"/>
              <w:rPr>
                <w:sz w:val="18"/>
                <w:szCs w:val="18"/>
              </w:rPr>
            </w:pPr>
          </w:p>
        </w:tc>
        <w:tc>
          <w:tcPr>
            <w:tcW w:w="1845" w:type="dxa"/>
            <w:vMerge/>
            <w:noWrap/>
          </w:tcPr>
          <w:p w:rsidR="005A641A" w:rsidRDefault="005A641A" w:rsidP="0095094E">
            <w:pPr>
              <w:ind w:left="1272"/>
              <w:rPr>
                <w:sz w:val="18"/>
                <w:szCs w:val="18"/>
              </w:rPr>
            </w:pPr>
          </w:p>
        </w:tc>
        <w:tc>
          <w:tcPr>
            <w:tcW w:w="1416" w:type="dxa"/>
            <w:vMerge/>
            <w:noWrap/>
          </w:tcPr>
          <w:p w:rsidR="005A641A" w:rsidRDefault="005A641A" w:rsidP="0095094E">
            <w:pPr>
              <w:jc w:val="center"/>
              <w:rPr>
                <w:sz w:val="18"/>
                <w:szCs w:val="18"/>
              </w:rPr>
            </w:pPr>
          </w:p>
        </w:tc>
        <w:tc>
          <w:tcPr>
            <w:tcW w:w="1851" w:type="dxa"/>
            <w:vMerge/>
            <w:noWrap/>
          </w:tcPr>
          <w:p w:rsidR="005A641A" w:rsidRDefault="005A641A" w:rsidP="0095094E">
            <w:pPr>
              <w:jc w:val="center"/>
              <w:rPr>
                <w:sz w:val="18"/>
                <w:szCs w:val="18"/>
              </w:rPr>
            </w:pPr>
          </w:p>
        </w:tc>
        <w:tc>
          <w:tcPr>
            <w:tcW w:w="1749" w:type="dxa"/>
            <w:vMerge/>
            <w:noWrap/>
          </w:tcPr>
          <w:p w:rsidR="005A641A" w:rsidRDefault="005A641A" w:rsidP="0095094E">
            <w:pPr>
              <w:jc w:val="center"/>
              <w:rPr>
                <w:sz w:val="18"/>
                <w:szCs w:val="18"/>
              </w:rPr>
            </w:pPr>
          </w:p>
        </w:tc>
        <w:tc>
          <w:tcPr>
            <w:tcW w:w="1080" w:type="dxa"/>
            <w:noWrap/>
            <w:vAlign w:val="center"/>
          </w:tcPr>
          <w:p w:rsidR="005A641A" w:rsidRDefault="005A641A" w:rsidP="0095094E">
            <w:pPr>
              <w:jc w:val="center"/>
              <w:rPr>
                <w:sz w:val="18"/>
                <w:szCs w:val="18"/>
              </w:rPr>
            </w:pPr>
            <w:r>
              <w:rPr>
                <w:rFonts w:hAnsi="宋体"/>
                <w:sz w:val="18"/>
                <w:szCs w:val="18"/>
              </w:rPr>
              <w:t>重要程度</w:t>
            </w:r>
          </w:p>
        </w:tc>
        <w:tc>
          <w:tcPr>
            <w:tcW w:w="1080" w:type="dxa"/>
            <w:noWrap/>
          </w:tcPr>
          <w:p w:rsidR="005A641A" w:rsidRDefault="005A641A" w:rsidP="0095094E">
            <w:pPr>
              <w:jc w:val="center"/>
              <w:rPr>
                <w:sz w:val="18"/>
                <w:szCs w:val="18"/>
              </w:rPr>
            </w:pPr>
            <w:r>
              <w:rPr>
                <w:rFonts w:hAnsi="宋体"/>
                <w:sz w:val="18"/>
                <w:szCs w:val="18"/>
              </w:rPr>
              <w:t>是否合格</w:t>
            </w:r>
          </w:p>
        </w:tc>
        <w:tc>
          <w:tcPr>
            <w:tcW w:w="773" w:type="dxa"/>
            <w:vMerge/>
            <w:noWrap/>
          </w:tcPr>
          <w:p w:rsidR="005A641A" w:rsidRDefault="005A641A" w:rsidP="0095094E">
            <w:pPr>
              <w:ind w:left="12"/>
              <w:jc w:val="center"/>
              <w:rPr>
                <w:sz w:val="18"/>
                <w:szCs w:val="18"/>
              </w:rPr>
            </w:pPr>
          </w:p>
        </w:tc>
      </w:tr>
      <w:tr w:rsidR="005A641A" w:rsidTr="0095094E">
        <w:trPr>
          <w:trHeight w:val="364"/>
        </w:trPr>
        <w:tc>
          <w:tcPr>
            <w:tcW w:w="709" w:type="dxa"/>
            <w:vMerge w:val="restart"/>
            <w:noWrap/>
            <w:vAlign w:val="center"/>
          </w:tcPr>
          <w:p w:rsidR="005A641A" w:rsidRDefault="005A641A" w:rsidP="0095094E">
            <w:pPr>
              <w:jc w:val="center"/>
              <w:rPr>
                <w:sz w:val="18"/>
                <w:szCs w:val="18"/>
              </w:rPr>
            </w:pPr>
            <w:r>
              <w:rPr>
                <w:rFonts w:hAnsi="宋体"/>
                <w:sz w:val="18"/>
                <w:szCs w:val="18"/>
              </w:rPr>
              <w:t>建筑保温及外墙装饰</w:t>
            </w:r>
            <w:r>
              <w:rPr>
                <w:rFonts w:hAnsi="宋体" w:hint="eastAsia"/>
                <w:sz w:val="18"/>
                <w:szCs w:val="18"/>
              </w:rPr>
              <w:t>防火</w:t>
            </w:r>
          </w:p>
        </w:tc>
        <w:tc>
          <w:tcPr>
            <w:tcW w:w="1384" w:type="dxa"/>
            <w:noWrap/>
            <w:vAlign w:val="center"/>
          </w:tcPr>
          <w:p w:rsidR="005A641A" w:rsidRDefault="005A641A" w:rsidP="0095094E">
            <w:pPr>
              <w:snapToGrid w:val="0"/>
              <w:jc w:val="center"/>
              <w:rPr>
                <w:rFonts w:hAnsi="宋体"/>
                <w:sz w:val="18"/>
                <w:szCs w:val="18"/>
              </w:rPr>
            </w:pPr>
            <w:r>
              <w:rPr>
                <w:rFonts w:hAnsi="宋体"/>
                <w:sz w:val="18"/>
                <w:szCs w:val="18"/>
              </w:rPr>
              <w:t>建筑外墙和</w:t>
            </w:r>
          </w:p>
          <w:p w:rsidR="005A641A" w:rsidRDefault="005A641A" w:rsidP="0095094E">
            <w:pPr>
              <w:snapToGrid w:val="0"/>
              <w:jc w:val="center"/>
              <w:rPr>
                <w:sz w:val="18"/>
                <w:szCs w:val="18"/>
              </w:rPr>
            </w:pPr>
            <w:r>
              <w:rPr>
                <w:rFonts w:hAnsi="宋体"/>
                <w:sz w:val="18"/>
                <w:szCs w:val="18"/>
              </w:rPr>
              <w:t>屋面保温</w:t>
            </w:r>
          </w:p>
        </w:tc>
        <w:tc>
          <w:tcPr>
            <w:tcW w:w="2958" w:type="dxa"/>
            <w:noWrap/>
            <w:vAlign w:val="center"/>
          </w:tcPr>
          <w:p w:rsidR="005A641A" w:rsidRDefault="005A641A" w:rsidP="0095094E">
            <w:pPr>
              <w:snapToGrid w:val="0"/>
              <w:rPr>
                <w:sz w:val="18"/>
                <w:szCs w:val="18"/>
              </w:rPr>
            </w:pPr>
            <w:r>
              <w:rPr>
                <w:rFonts w:hAnsi="宋体"/>
                <w:sz w:val="18"/>
                <w:szCs w:val="18"/>
              </w:rPr>
              <w:t>核查建筑的外墙及屋面保温系统的设置位置、设置形式，查阅报告，核对保温材料的燃烧性能</w:t>
            </w:r>
          </w:p>
        </w:tc>
        <w:tc>
          <w:tcPr>
            <w:tcW w:w="1845" w:type="dxa"/>
            <w:vMerge w:val="restart"/>
            <w:noWrap/>
            <w:vAlign w:val="center"/>
          </w:tcPr>
          <w:p w:rsidR="005A641A" w:rsidRDefault="005A641A" w:rsidP="0095094E">
            <w:pPr>
              <w:rPr>
                <w:sz w:val="18"/>
                <w:szCs w:val="18"/>
              </w:rPr>
            </w:pPr>
            <w:r>
              <w:rPr>
                <w:rFonts w:hAnsi="宋体"/>
                <w:sz w:val="18"/>
                <w:szCs w:val="18"/>
              </w:rPr>
              <w:t>符合消防技术标准和消防设计文件要求</w:t>
            </w:r>
          </w:p>
        </w:tc>
        <w:tc>
          <w:tcPr>
            <w:tcW w:w="1416" w:type="dxa"/>
            <w:noWrap/>
            <w:vAlign w:val="center"/>
          </w:tcPr>
          <w:p w:rsidR="005A641A" w:rsidRDefault="005A641A" w:rsidP="0095094E">
            <w:pPr>
              <w:snapToGrid w:val="0"/>
              <w:ind w:left="72"/>
              <w:rPr>
                <w:szCs w:val="21"/>
                <w:highlight w:val="yellow"/>
              </w:rPr>
            </w:pPr>
          </w:p>
        </w:tc>
        <w:tc>
          <w:tcPr>
            <w:tcW w:w="1851" w:type="dxa"/>
            <w:noWrap/>
            <w:vAlign w:val="center"/>
          </w:tcPr>
          <w:p w:rsidR="005A641A" w:rsidRDefault="005A641A" w:rsidP="0095094E">
            <w:pPr>
              <w:snapToGrid w:val="0"/>
              <w:ind w:left="72"/>
              <w:rPr>
                <w:szCs w:val="21"/>
                <w:highlight w:val="yellow"/>
              </w:rPr>
            </w:pPr>
          </w:p>
        </w:tc>
        <w:tc>
          <w:tcPr>
            <w:tcW w:w="1749" w:type="dxa"/>
            <w:noWrap/>
          </w:tcPr>
          <w:p w:rsidR="005A641A" w:rsidRDefault="005A641A" w:rsidP="0095094E">
            <w:pPr>
              <w:snapToGrid w:val="0"/>
              <w:rPr>
                <w:szCs w:val="21"/>
                <w:highlight w:val="yellow"/>
              </w:rPr>
            </w:pPr>
          </w:p>
        </w:tc>
        <w:tc>
          <w:tcPr>
            <w:tcW w:w="1080" w:type="dxa"/>
            <w:noWrap/>
            <w:vAlign w:val="center"/>
          </w:tcPr>
          <w:p w:rsidR="005A641A" w:rsidRDefault="005A641A" w:rsidP="0095094E">
            <w:pPr>
              <w:snapToGrid w:val="0"/>
              <w:jc w:val="center"/>
              <w:rPr>
                <w:sz w:val="18"/>
                <w:szCs w:val="18"/>
              </w:rPr>
            </w:pPr>
            <w:r>
              <w:rPr>
                <w:sz w:val="18"/>
                <w:szCs w:val="18"/>
              </w:rPr>
              <w:t>A</w:t>
            </w:r>
          </w:p>
        </w:tc>
        <w:tc>
          <w:tcPr>
            <w:tcW w:w="1080" w:type="dxa"/>
            <w:noWrap/>
          </w:tcPr>
          <w:p w:rsidR="005A641A" w:rsidRDefault="005A641A" w:rsidP="0095094E">
            <w:pPr>
              <w:snapToGrid w:val="0"/>
              <w:rPr>
                <w:rFonts w:hAnsi="宋体"/>
                <w:sz w:val="18"/>
                <w:szCs w:val="18"/>
              </w:rPr>
            </w:pPr>
          </w:p>
        </w:tc>
        <w:tc>
          <w:tcPr>
            <w:tcW w:w="773" w:type="dxa"/>
            <w:vMerge w:val="restart"/>
            <w:noWrap/>
            <w:vAlign w:val="center"/>
          </w:tcPr>
          <w:p w:rsidR="005A641A" w:rsidRDefault="005A641A" w:rsidP="0095094E">
            <w:pPr>
              <w:snapToGrid w:val="0"/>
              <w:jc w:val="center"/>
              <w:rPr>
                <w:sz w:val="18"/>
                <w:szCs w:val="18"/>
              </w:rPr>
            </w:pPr>
          </w:p>
        </w:tc>
      </w:tr>
      <w:tr w:rsidR="005A641A" w:rsidTr="0095094E">
        <w:trPr>
          <w:trHeight w:val="364"/>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snapToGrid w:val="0"/>
              <w:jc w:val="center"/>
              <w:rPr>
                <w:rFonts w:hAnsi="宋体"/>
                <w:sz w:val="18"/>
                <w:szCs w:val="18"/>
              </w:rPr>
            </w:pPr>
            <w:r>
              <w:rPr>
                <w:rFonts w:hAnsi="宋体"/>
                <w:sz w:val="18"/>
                <w:szCs w:val="18"/>
              </w:rPr>
              <w:t>建筑外墙</w:t>
            </w:r>
          </w:p>
          <w:p w:rsidR="005A641A" w:rsidRDefault="005A641A" w:rsidP="0095094E">
            <w:pPr>
              <w:snapToGrid w:val="0"/>
              <w:jc w:val="center"/>
              <w:rPr>
                <w:sz w:val="18"/>
                <w:szCs w:val="18"/>
              </w:rPr>
            </w:pPr>
            <w:r>
              <w:rPr>
                <w:rFonts w:hAnsi="宋体"/>
                <w:sz w:val="18"/>
                <w:szCs w:val="18"/>
              </w:rPr>
              <w:t>装饰</w:t>
            </w:r>
          </w:p>
        </w:tc>
        <w:tc>
          <w:tcPr>
            <w:tcW w:w="2958" w:type="dxa"/>
            <w:noWrap/>
            <w:vAlign w:val="center"/>
          </w:tcPr>
          <w:p w:rsidR="005A641A" w:rsidRDefault="005A641A" w:rsidP="0095094E">
            <w:pPr>
              <w:rPr>
                <w:rFonts w:hAnsi="宋体"/>
                <w:sz w:val="18"/>
                <w:szCs w:val="18"/>
              </w:rPr>
            </w:pPr>
            <w:r>
              <w:rPr>
                <w:rFonts w:hAnsi="宋体"/>
                <w:sz w:val="18"/>
                <w:szCs w:val="18"/>
              </w:rPr>
              <w:t>查阅</w:t>
            </w:r>
            <w:r>
              <w:rPr>
                <w:rFonts w:hAnsi="宋体" w:hint="eastAsia"/>
                <w:sz w:val="18"/>
                <w:szCs w:val="18"/>
              </w:rPr>
              <w:t>有关防火性能的证明文件</w:t>
            </w: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B</w:t>
            </w:r>
          </w:p>
        </w:tc>
        <w:tc>
          <w:tcPr>
            <w:tcW w:w="1080" w:type="dxa"/>
            <w:noWrap/>
          </w:tcPr>
          <w:p w:rsidR="005A641A" w:rsidRDefault="005A641A" w:rsidP="0095094E">
            <w:pPr>
              <w:jc w:val="center"/>
              <w:rPr>
                <w:rFonts w:hAnsi="宋体"/>
                <w:sz w:val="18"/>
                <w:szCs w:val="18"/>
              </w:rPr>
            </w:pPr>
          </w:p>
        </w:tc>
        <w:tc>
          <w:tcPr>
            <w:tcW w:w="773" w:type="dxa"/>
            <w:vMerge/>
            <w:noWrap/>
          </w:tcPr>
          <w:p w:rsidR="005A641A" w:rsidRDefault="005A641A" w:rsidP="0095094E">
            <w:pPr>
              <w:ind w:left="12"/>
              <w:jc w:val="center"/>
              <w:rPr>
                <w:sz w:val="18"/>
                <w:szCs w:val="18"/>
              </w:rPr>
            </w:pPr>
          </w:p>
        </w:tc>
      </w:tr>
      <w:tr w:rsidR="005A641A" w:rsidTr="0095094E">
        <w:trPr>
          <w:cantSplit/>
          <w:trHeight w:val="665"/>
        </w:trPr>
        <w:tc>
          <w:tcPr>
            <w:tcW w:w="709" w:type="dxa"/>
            <w:vMerge w:val="restart"/>
            <w:noWrap/>
            <w:vAlign w:val="center"/>
          </w:tcPr>
          <w:p w:rsidR="005A641A" w:rsidRDefault="005A641A" w:rsidP="0095094E">
            <w:pPr>
              <w:jc w:val="center"/>
              <w:rPr>
                <w:sz w:val="18"/>
                <w:szCs w:val="18"/>
              </w:rPr>
            </w:pPr>
            <w:r>
              <w:rPr>
                <w:rFonts w:hAnsi="宋体"/>
                <w:bCs/>
                <w:sz w:val="18"/>
                <w:szCs w:val="18"/>
              </w:rPr>
              <w:t>建筑内部装修</w:t>
            </w:r>
            <w:r>
              <w:rPr>
                <w:rFonts w:hAnsi="宋体" w:hint="eastAsia"/>
                <w:bCs/>
                <w:sz w:val="18"/>
                <w:szCs w:val="18"/>
              </w:rPr>
              <w:t>防火</w:t>
            </w:r>
          </w:p>
        </w:tc>
        <w:tc>
          <w:tcPr>
            <w:tcW w:w="1384" w:type="dxa"/>
            <w:noWrap/>
            <w:vAlign w:val="center"/>
          </w:tcPr>
          <w:p w:rsidR="005A641A" w:rsidRDefault="005A641A" w:rsidP="0095094E">
            <w:pPr>
              <w:jc w:val="center"/>
              <w:rPr>
                <w:sz w:val="18"/>
                <w:szCs w:val="18"/>
              </w:rPr>
            </w:pPr>
            <w:r>
              <w:rPr>
                <w:rFonts w:hAnsi="宋体"/>
                <w:sz w:val="18"/>
                <w:szCs w:val="18"/>
              </w:rPr>
              <w:t>装修情况</w:t>
            </w:r>
          </w:p>
        </w:tc>
        <w:tc>
          <w:tcPr>
            <w:tcW w:w="2958" w:type="dxa"/>
            <w:noWrap/>
            <w:vAlign w:val="center"/>
          </w:tcPr>
          <w:p w:rsidR="005A641A" w:rsidRDefault="005A641A" w:rsidP="0095094E">
            <w:pPr>
              <w:rPr>
                <w:rFonts w:hAnsi="宋体"/>
                <w:sz w:val="18"/>
                <w:szCs w:val="18"/>
              </w:rPr>
            </w:pPr>
            <w:r>
              <w:rPr>
                <w:rFonts w:hAnsi="宋体"/>
                <w:sz w:val="18"/>
                <w:szCs w:val="18"/>
              </w:rPr>
              <w:t>现场核对装修范围、使用功能</w:t>
            </w: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rPr>
                <w:sz w:val="18"/>
                <w:szCs w:val="18"/>
              </w:rPr>
            </w:pPr>
          </w:p>
        </w:tc>
        <w:tc>
          <w:tcPr>
            <w:tcW w:w="1749" w:type="dxa"/>
            <w:noWrap/>
          </w:tcPr>
          <w:p w:rsidR="005A641A" w:rsidRDefault="005A641A" w:rsidP="0095094E">
            <w:pPr>
              <w:rPr>
                <w:sz w:val="18"/>
                <w:szCs w:val="18"/>
              </w:rPr>
            </w:pPr>
          </w:p>
        </w:tc>
        <w:tc>
          <w:tcPr>
            <w:tcW w:w="1080" w:type="dxa"/>
            <w:noWrap/>
            <w:vAlign w:val="center"/>
          </w:tcPr>
          <w:p w:rsidR="005A641A" w:rsidRDefault="005A641A" w:rsidP="0095094E">
            <w:pPr>
              <w:jc w:val="center"/>
              <w:rPr>
                <w:sz w:val="18"/>
                <w:szCs w:val="18"/>
              </w:rPr>
            </w:pPr>
            <w:r>
              <w:rPr>
                <w:sz w:val="18"/>
                <w:szCs w:val="18"/>
              </w:rPr>
              <w:t>A</w:t>
            </w:r>
          </w:p>
        </w:tc>
        <w:tc>
          <w:tcPr>
            <w:tcW w:w="1080" w:type="dxa"/>
            <w:noWrap/>
          </w:tcPr>
          <w:p w:rsidR="005A641A" w:rsidRDefault="005A641A" w:rsidP="0095094E">
            <w:pPr>
              <w:rPr>
                <w:sz w:val="18"/>
                <w:szCs w:val="18"/>
              </w:rPr>
            </w:pPr>
          </w:p>
        </w:tc>
        <w:tc>
          <w:tcPr>
            <w:tcW w:w="773" w:type="dxa"/>
            <w:vMerge w:val="restart"/>
            <w:noWrap/>
          </w:tcPr>
          <w:p w:rsidR="005A641A" w:rsidRDefault="005A641A" w:rsidP="0095094E">
            <w:pPr>
              <w:rPr>
                <w:sz w:val="18"/>
                <w:szCs w:val="18"/>
              </w:rPr>
            </w:pPr>
          </w:p>
        </w:tc>
      </w:tr>
      <w:tr w:rsidR="005A641A" w:rsidTr="0095094E">
        <w:trPr>
          <w:cantSplit/>
          <w:trHeight w:val="686"/>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sz w:val="18"/>
                <w:szCs w:val="18"/>
              </w:rPr>
            </w:pPr>
            <w:r>
              <w:rPr>
                <w:rFonts w:hAnsi="宋体"/>
                <w:sz w:val="18"/>
                <w:szCs w:val="18"/>
              </w:rPr>
              <w:t>纺织织物</w:t>
            </w:r>
          </w:p>
        </w:tc>
        <w:tc>
          <w:tcPr>
            <w:tcW w:w="2958" w:type="dxa"/>
            <w:vMerge w:val="restart"/>
            <w:noWrap/>
            <w:vAlign w:val="center"/>
          </w:tcPr>
          <w:p w:rsidR="005A641A" w:rsidRDefault="005A641A" w:rsidP="0095094E">
            <w:pPr>
              <w:rPr>
                <w:rFonts w:hAnsi="宋体"/>
                <w:sz w:val="18"/>
                <w:szCs w:val="18"/>
              </w:rPr>
            </w:pPr>
            <w:r>
              <w:rPr>
                <w:rFonts w:hAnsi="宋体"/>
                <w:sz w:val="18"/>
                <w:szCs w:val="18"/>
              </w:rPr>
              <w:t>查看</w:t>
            </w:r>
            <w:r>
              <w:rPr>
                <w:rFonts w:hAnsi="宋体" w:hint="eastAsia"/>
                <w:sz w:val="18"/>
                <w:szCs w:val="18"/>
              </w:rPr>
              <w:t>有关防火性能的证明文件</w:t>
            </w:r>
            <w:r>
              <w:rPr>
                <w:rFonts w:hAnsi="宋体"/>
                <w:sz w:val="18"/>
                <w:szCs w:val="18"/>
              </w:rPr>
              <w:t>、施工记录</w:t>
            </w: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rPr>
                <w:sz w:val="18"/>
                <w:szCs w:val="18"/>
              </w:rPr>
            </w:pPr>
          </w:p>
        </w:tc>
        <w:tc>
          <w:tcPr>
            <w:tcW w:w="1749" w:type="dxa"/>
            <w:noWrap/>
          </w:tcPr>
          <w:p w:rsidR="005A641A" w:rsidRDefault="005A641A" w:rsidP="0095094E">
            <w:pPr>
              <w:rPr>
                <w:sz w:val="18"/>
                <w:szCs w:val="18"/>
              </w:rPr>
            </w:pPr>
          </w:p>
        </w:tc>
        <w:tc>
          <w:tcPr>
            <w:tcW w:w="1080" w:type="dxa"/>
            <w:noWrap/>
            <w:vAlign w:val="center"/>
          </w:tcPr>
          <w:p w:rsidR="005A641A" w:rsidRDefault="005A641A" w:rsidP="0095094E">
            <w:pPr>
              <w:jc w:val="center"/>
              <w:rPr>
                <w:sz w:val="18"/>
                <w:szCs w:val="18"/>
              </w:rPr>
            </w:pPr>
            <w:r>
              <w:rPr>
                <w:sz w:val="18"/>
                <w:szCs w:val="18"/>
              </w:rPr>
              <w:t>A</w:t>
            </w:r>
          </w:p>
        </w:tc>
        <w:tc>
          <w:tcPr>
            <w:tcW w:w="1080" w:type="dxa"/>
            <w:noWrap/>
          </w:tcPr>
          <w:p w:rsidR="005A641A" w:rsidRDefault="005A641A" w:rsidP="0095094E">
            <w:pPr>
              <w:rPr>
                <w:sz w:val="18"/>
                <w:szCs w:val="18"/>
              </w:rPr>
            </w:pPr>
          </w:p>
        </w:tc>
        <w:tc>
          <w:tcPr>
            <w:tcW w:w="773" w:type="dxa"/>
            <w:vMerge/>
            <w:noWrap/>
          </w:tcPr>
          <w:p w:rsidR="005A641A" w:rsidRDefault="005A641A" w:rsidP="0095094E">
            <w:pPr>
              <w:rPr>
                <w:sz w:val="18"/>
                <w:szCs w:val="18"/>
              </w:rPr>
            </w:pPr>
          </w:p>
        </w:tc>
      </w:tr>
      <w:tr w:rsidR="005A641A" w:rsidTr="0095094E">
        <w:trPr>
          <w:cantSplit/>
          <w:trHeight w:val="450"/>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sz w:val="18"/>
                <w:szCs w:val="18"/>
              </w:rPr>
            </w:pPr>
            <w:r>
              <w:rPr>
                <w:rFonts w:hAnsi="宋体"/>
                <w:sz w:val="18"/>
                <w:szCs w:val="18"/>
              </w:rPr>
              <w:t>木质材料</w:t>
            </w:r>
          </w:p>
        </w:tc>
        <w:tc>
          <w:tcPr>
            <w:tcW w:w="2958" w:type="dxa"/>
            <w:vMerge/>
            <w:noWrap/>
            <w:vAlign w:val="center"/>
          </w:tcPr>
          <w:p w:rsidR="005A641A" w:rsidRDefault="005A641A" w:rsidP="0095094E">
            <w:pPr>
              <w:ind w:leftChars="34" w:left="71"/>
              <w:rPr>
                <w:sz w:val="18"/>
                <w:szCs w:val="18"/>
              </w:rPr>
            </w:pP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450"/>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rFonts w:hAnsi="宋体"/>
                <w:sz w:val="18"/>
                <w:szCs w:val="18"/>
              </w:rPr>
            </w:pPr>
            <w:r>
              <w:rPr>
                <w:rFonts w:hAnsi="宋体"/>
                <w:sz w:val="18"/>
                <w:szCs w:val="18"/>
              </w:rPr>
              <w:t>高分子合成</w:t>
            </w:r>
          </w:p>
          <w:p w:rsidR="005A641A" w:rsidRDefault="005A641A" w:rsidP="0095094E">
            <w:pPr>
              <w:jc w:val="center"/>
              <w:rPr>
                <w:sz w:val="18"/>
                <w:szCs w:val="18"/>
              </w:rPr>
            </w:pPr>
            <w:r>
              <w:rPr>
                <w:rFonts w:hAnsi="宋体"/>
                <w:sz w:val="18"/>
                <w:szCs w:val="18"/>
              </w:rPr>
              <w:t>材料</w:t>
            </w:r>
          </w:p>
        </w:tc>
        <w:tc>
          <w:tcPr>
            <w:tcW w:w="2958" w:type="dxa"/>
            <w:vMerge/>
            <w:noWrap/>
            <w:vAlign w:val="center"/>
          </w:tcPr>
          <w:p w:rsidR="005A641A" w:rsidRDefault="005A641A" w:rsidP="0095094E">
            <w:pPr>
              <w:ind w:leftChars="34" w:left="71"/>
              <w:rPr>
                <w:sz w:val="18"/>
                <w:szCs w:val="18"/>
              </w:rPr>
            </w:pP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450"/>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sz w:val="18"/>
                <w:szCs w:val="18"/>
              </w:rPr>
            </w:pPr>
            <w:r>
              <w:rPr>
                <w:rFonts w:hAnsi="宋体"/>
                <w:sz w:val="18"/>
                <w:szCs w:val="18"/>
              </w:rPr>
              <w:t>复合材料</w:t>
            </w:r>
          </w:p>
        </w:tc>
        <w:tc>
          <w:tcPr>
            <w:tcW w:w="2958" w:type="dxa"/>
            <w:vMerge/>
            <w:noWrap/>
            <w:vAlign w:val="center"/>
          </w:tcPr>
          <w:p w:rsidR="005A641A" w:rsidRDefault="005A641A" w:rsidP="0095094E">
            <w:pPr>
              <w:ind w:leftChars="34" w:left="71"/>
              <w:rPr>
                <w:sz w:val="18"/>
                <w:szCs w:val="18"/>
              </w:rPr>
            </w:pP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450"/>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sz w:val="18"/>
                <w:szCs w:val="18"/>
              </w:rPr>
            </w:pPr>
            <w:r>
              <w:rPr>
                <w:rFonts w:hAnsi="宋体"/>
                <w:sz w:val="18"/>
                <w:szCs w:val="18"/>
              </w:rPr>
              <w:t>其他材料</w:t>
            </w:r>
          </w:p>
        </w:tc>
        <w:tc>
          <w:tcPr>
            <w:tcW w:w="2958" w:type="dxa"/>
            <w:vMerge/>
            <w:noWrap/>
            <w:vAlign w:val="center"/>
          </w:tcPr>
          <w:p w:rsidR="005A641A" w:rsidRDefault="005A641A" w:rsidP="0095094E">
            <w:pPr>
              <w:ind w:leftChars="34" w:left="71"/>
              <w:rPr>
                <w:sz w:val="18"/>
                <w:szCs w:val="18"/>
              </w:rPr>
            </w:pP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851"/>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rFonts w:hAnsi="宋体"/>
                <w:sz w:val="18"/>
                <w:szCs w:val="18"/>
              </w:rPr>
            </w:pPr>
            <w:r>
              <w:rPr>
                <w:rFonts w:hAnsi="宋体"/>
                <w:sz w:val="18"/>
                <w:szCs w:val="18"/>
              </w:rPr>
              <w:t>电气安装与</w:t>
            </w:r>
          </w:p>
          <w:p w:rsidR="005A641A" w:rsidRDefault="005A641A" w:rsidP="0095094E">
            <w:pPr>
              <w:jc w:val="center"/>
              <w:rPr>
                <w:sz w:val="18"/>
                <w:szCs w:val="18"/>
              </w:rPr>
            </w:pPr>
            <w:r>
              <w:rPr>
                <w:rFonts w:hAnsi="宋体"/>
                <w:sz w:val="18"/>
                <w:szCs w:val="18"/>
              </w:rPr>
              <w:t>装修</w:t>
            </w:r>
          </w:p>
        </w:tc>
        <w:tc>
          <w:tcPr>
            <w:tcW w:w="2958" w:type="dxa"/>
            <w:noWrap/>
            <w:vAlign w:val="center"/>
          </w:tcPr>
          <w:p w:rsidR="005A641A" w:rsidRDefault="005A641A" w:rsidP="0095094E">
            <w:pPr>
              <w:rPr>
                <w:sz w:val="18"/>
                <w:szCs w:val="18"/>
              </w:rPr>
            </w:pPr>
            <w:r>
              <w:rPr>
                <w:rFonts w:hAnsi="宋体"/>
                <w:sz w:val="18"/>
                <w:szCs w:val="18"/>
              </w:rPr>
              <w:t>查看</w:t>
            </w:r>
            <w:r>
              <w:rPr>
                <w:rFonts w:hAnsi="宋体" w:hint="eastAsia"/>
                <w:sz w:val="18"/>
                <w:szCs w:val="18"/>
              </w:rPr>
              <w:t>用电装置发热情况和周围</w:t>
            </w:r>
            <w:r>
              <w:rPr>
                <w:rFonts w:hAnsi="宋体"/>
                <w:sz w:val="18"/>
                <w:szCs w:val="18"/>
              </w:rPr>
              <w:t>材料的燃烧性能和防火隔热、散热措施</w:t>
            </w:r>
          </w:p>
        </w:tc>
        <w:tc>
          <w:tcPr>
            <w:tcW w:w="1845" w:type="dxa"/>
            <w:vMerge/>
            <w:noWrap/>
            <w:vAlign w:val="center"/>
          </w:tcPr>
          <w:p w:rsidR="005A641A" w:rsidRDefault="005A641A" w:rsidP="0095094E">
            <w:pPr>
              <w:rPr>
                <w:sz w:val="18"/>
                <w:szCs w:val="18"/>
              </w:rPr>
            </w:pP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557"/>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rFonts w:hAnsi="宋体"/>
                <w:sz w:val="18"/>
                <w:szCs w:val="18"/>
              </w:rPr>
            </w:pPr>
            <w:r>
              <w:rPr>
                <w:rFonts w:hAnsi="宋体"/>
                <w:sz w:val="18"/>
                <w:szCs w:val="18"/>
              </w:rPr>
              <w:t>对消防设施</w:t>
            </w:r>
          </w:p>
          <w:p w:rsidR="005A641A" w:rsidRDefault="005A641A" w:rsidP="0095094E">
            <w:pPr>
              <w:jc w:val="center"/>
              <w:rPr>
                <w:sz w:val="18"/>
                <w:szCs w:val="18"/>
              </w:rPr>
            </w:pPr>
            <w:r>
              <w:rPr>
                <w:rFonts w:hAnsi="宋体"/>
                <w:sz w:val="18"/>
                <w:szCs w:val="18"/>
              </w:rPr>
              <w:t>影响</w:t>
            </w:r>
          </w:p>
        </w:tc>
        <w:tc>
          <w:tcPr>
            <w:tcW w:w="2958" w:type="dxa"/>
            <w:noWrap/>
            <w:vAlign w:val="center"/>
          </w:tcPr>
          <w:p w:rsidR="005A641A" w:rsidRDefault="005A641A" w:rsidP="0095094E">
            <w:pPr>
              <w:rPr>
                <w:sz w:val="18"/>
                <w:szCs w:val="18"/>
              </w:rPr>
            </w:pPr>
            <w:r>
              <w:rPr>
                <w:rFonts w:hAnsi="宋体"/>
                <w:sz w:val="18"/>
                <w:szCs w:val="18"/>
              </w:rPr>
              <w:t>查看影响消防设施的使用功能</w:t>
            </w:r>
          </w:p>
        </w:tc>
        <w:tc>
          <w:tcPr>
            <w:tcW w:w="1845" w:type="dxa"/>
            <w:noWrap/>
            <w:vAlign w:val="center"/>
          </w:tcPr>
          <w:p w:rsidR="005A641A" w:rsidRDefault="005A641A" w:rsidP="0095094E">
            <w:pPr>
              <w:rPr>
                <w:sz w:val="18"/>
                <w:szCs w:val="18"/>
              </w:rPr>
            </w:pPr>
            <w:r>
              <w:rPr>
                <w:rFonts w:hAnsi="宋体"/>
                <w:sz w:val="18"/>
                <w:szCs w:val="18"/>
              </w:rPr>
              <w:t>不应影响消防设施的使用功能</w:t>
            </w: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r w:rsidR="005A641A" w:rsidTr="0095094E">
        <w:trPr>
          <w:cantSplit/>
          <w:trHeight w:val="1256"/>
        </w:trPr>
        <w:tc>
          <w:tcPr>
            <w:tcW w:w="709" w:type="dxa"/>
            <w:vMerge/>
            <w:noWrap/>
          </w:tcPr>
          <w:p w:rsidR="005A641A" w:rsidRDefault="005A641A" w:rsidP="0095094E">
            <w:pPr>
              <w:rPr>
                <w:sz w:val="18"/>
                <w:szCs w:val="18"/>
              </w:rPr>
            </w:pPr>
          </w:p>
        </w:tc>
        <w:tc>
          <w:tcPr>
            <w:tcW w:w="1384" w:type="dxa"/>
            <w:noWrap/>
            <w:vAlign w:val="center"/>
          </w:tcPr>
          <w:p w:rsidR="005A641A" w:rsidRDefault="005A641A" w:rsidP="0095094E">
            <w:pPr>
              <w:jc w:val="center"/>
              <w:rPr>
                <w:rFonts w:hAnsi="宋体"/>
                <w:sz w:val="18"/>
                <w:szCs w:val="18"/>
              </w:rPr>
            </w:pPr>
            <w:r>
              <w:rPr>
                <w:rFonts w:hAnsi="宋体"/>
                <w:sz w:val="18"/>
                <w:szCs w:val="18"/>
              </w:rPr>
              <w:t>对疏散设施</w:t>
            </w:r>
          </w:p>
          <w:p w:rsidR="005A641A" w:rsidRDefault="005A641A" w:rsidP="0095094E">
            <w:pPr>
              <w:jc w:val="center"/>
              <w:rPr>
                <w:sz w:val="18"/>
                <w:szCs w:val="18"/>
              </w:rPr>
            </w:pPr>
            <w:r>
              <w:rPr>
                <w:rFonts w:hAnsi="宋体"/>
                <w:sz w:val="18"/>
                <w:szCs w:val="18"/>
              </w:rPr>
              <w:t>影响</w:t>
            </w:r>
          </w:p>
        </w:tc>
        <w:tc>
          <w:tcPr>
            <w:tcW w:w="2958" w:type="dxa"/>
            <w:noWrap/>
            <w:vAlign w:val="center"/>
          </w:tcPr>
          <w:p w:rsidR="005A641A" w:rsidRDefault="005A641A" w:rsidP="0095094E">
            <w:pPr>
              <w:rPr>
                <w:sz w:val="18"/>
                <w:szCs w:val="18"/>
              </w:rPr>
            </w:pPr>
            <w:r>
              <w:rPr>
                <w:rFonts w:hAnsi="宋体"/>
                <w:sz w:val="18"/>
                <w:szCs w:val="18"/>
              </w:rPr>
              <w:t>查看安全出口、疏散出口、疏散走道数量、测量疏散宽度</w:t>
            </w:r>
          </w:p>
        </w:tc>
        <w:tc>
          <w:tcPr>
            <w:tcW w:w="1845" w:type="dxa"/>
            <w:noWrap/>
            <w:vAlign w:val="center"/>
          </w:tcPr>
          <w:p w:rsidR="005A641A" w:rsidRDefault="005A641A" w:rsidP="0095094E">
            <w:pPr>
              <w:rPr>
                <w:sz w:val="18"/>
                <w:szCs w:val="18"/>
              </w:rPr>
            </w:pPr>
            <w:r>
              <w:rPr>
                <w:rFonts w:hAnsi="宋体"/>
                <w:sz w:val="18"/>
                <w:szCs w:val="18"/>
              </w:rPr>
              <w:t>不应妨碍疏散走道的正常使用，不应减少安全出口、疏散出口或疏散走道的设计疏散所需净宽度和数量</w:t>
            </w:r>
          </w:p>
        </w:tc>
        <w:tc>
          <w:tcPr>
            <w:tcW w:w="1416" w:type="dxa"/>
            <w:noWrap/>
          </w:tcPr>
          <w:p w:rsidR="005A641A" w:rsidRDefault="005A641A" w:rsidP="0095094E">
            <w:pPr>
              <w:rPr>
                <w:sz w:val="18"/>
                <w:szCs w:val="18"/>
              </w:rPr>
            </w:pPr>
          </w:p>
        </w:tc>
        <w:tc>
          <w:tcPr>
            <w:tcW w:w="1851" w:type="dxa"/>
            <w:noWrap/>
          </w:tcPr>
          <w:p w:rsidR="005A641A" w:rsidRDefault="005A641A" w:rsidP="0095094E">
            <w:pPr>
              <w:ind w:left="72"/>
              <w:rPr>
                <w:sz w:val="18"/>
                <w:szCs w:val="18"/>
              </w:rPr>
            </w:pPr>
          </w:p>
        </w:tc>
        <w:tc>
          <w:tcPr>
            <w:tcW w:w="1749" w:type="dxa"/>
            <w:noWrap/>
          </w:tcPr>
          <w:p w:rsidR="005A641A" w:rsidRDefault="005A641A" w:rsidP="0095094E">
            <w:pPr>
              <w:ind w:left="72"/>
              <w:rPr>
                <w:sz w:val="18"/>
                <w:szCs w:val="18"/>
              </w:rPr>
            </w:pPr>
          </w:p>
        </w:tc>
        <w:tc>
          <w:tcPr>
            <w:tcW w:w="1080" w:type="dxa"/>
            <w:noWrap/>
            <w:vAlign w:val="center"/>
          </w:tcPr>
          <w:p w:rsidR="005A641A" w:rsidRDefault="005A641A" w:rsidP="0095094E">
            <w:pPr>
              <w:ind w:left="72"/>
              <w:jc w:val="center"/>
              <w:rPr>
                <w:sz w:val="18"/>
                <w:szCs w:val="18"/>
              </w:rPr>
            </w:pPr>
            <w:r>
              <w:rPr>
                <w:sz w:val="18"/>
                <w:szCs w:val="18"/>
              </w:rPr>
              <w:t>A</w:t>
            </w:r>
          </w:p>
        </w:tc>
        <w:tc>
          <w:tcPr>
            <w:tcW w:w="1080" w:type="dxa"/>
            <w:noWrap/>
          </w:tcPr>
          <w:p w:rsidR="005A641A" w:rsidRDefault="005A641A" w:rsidP="0095094E">
            <w:pPr>
              <w:ind w:left="72"/>
              <w:rPr>
                <w:sz w:val="18"/>
                <w:szCs w:val="18"/>
              </w:rPr>
            </w:pPr>
          </w:p>
        </w:tc>
        <w:tc>
          <w:tcPr>
            <w:tcW w:w="773" w:type="dxa"/>
            <w:vMerge/>
            <w:noWrap/>
          </w:tcPr>
          <w:p w:rsidR="005A641A" w:rsidRDefault="005A641A" w:rsidP="0095094E">
            <w:pPr>
              <w:ind w:left="72"/>
              <w:rPr>
                <w:sz w:val="18"/>
                <w:szCs w:val="18"/>
              </w:rPr>
            </w:pPr>
          </w:p>
        </w:tc>
      </w:tr>
    </w:tbl>
    <w:p w:rsidR="005A641A" w:rsidRDefault="005A641A" w:rsidP="005A641A">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 w:rsidR="005A641A" w:rsidRDefault="005A641A" w:rsidP="005A641A">
      <w:pPr>
        <w:jc w:val="center"/>
        <w:rPr>
          <w:rFonts w:eastAsia="黑体"/>
          <w:bCs/>
          <w:szCs w:val="21"/>
        </w:rPr>
      </w:pPr>
      <w:r>
        <w:rPr>
          <w:rFonts w:eastAsia="黑体"/>
          <w:bCs/>
          <w:szCs w:val="21"/>
        </w:rPr>
        <w:lastRenderedPageBreak/>
        <w:t>表</w:t>
      </w:r>
      <w:r>
        <w:rPr>
          <w:rFonts w:eastAsia="黑体"/>
          <w:bCs/>
          <w:szCs w:val="21"/>
        </w:rPr>
        <w:t xml:space="preserve">4 </w:t>
      </w:r>
      <w:r>
        <w:rPr>
          <w:rFonts w:eastAsia="黑体"/>
          <w:bCs/>
          <w:szCs w:val="21"/>
        </w:rPr>
        <w:t>防火分隔、防烟分隔、防爆验收检查记录</w:t>
      </w: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8"/>
        <w:gridCol w:w="1620"/>
        <w:gridCol w:w="2932"/>
        <w:gridCol w:w="2108"/>
        <w:gridCol w:w="1194"/>
        <w:gridCol w:w="687"/>
        <w:gridCol w:w="2363"/>
        <w:gridCol w:w="1276"/>
        <w:gridCol w:w="1134"/>
        <w:gridCol w:w="850"/>
      </w:tblGrid>
      <w:tr w:rsidR="005A641A" w:rsidTr="0095094E">
        <w:trPr>
          <w:trHeight w:val="139"/>
        </w:trPr>
        <w:tc>
          <w:tcPr>
            <w:tcW w:w="578" w:type="dxa"/>
            <w:vMerge w:val="restart"/>
            <w:noWrap/>
            <w:vAlign w:val="center"/>
          </w:tcPr>
          <w:p w:rsidR="005A641A" w:rsidRDefault="005A641A" w:rsidP="0095094E">
            <w:pPr>
              <w:spacing w:line="260" w:lineRule="exact"/>
              <w:jc w:val="center"/>
              <w:rPr>
                <w:sz w:val="18"/>
                <w:szCs w:val="18"/>
              </w:rPr>
            </w:pPr>
            <w:r>
              <w:rPr>
                <w:rFonts w:hAnsi="宋体"/>
                <w:sz w:val="18"/>
                <w:szCs w:val="18"/>
              </w:rPr>
              <w:t>单项</w:t>
            </w:r>
          </w:p>
          <w:p w:rsidR="005A641A" w:rsidRDefault="005A641A" w:rsidP="0095094E">
            <w:pPr>
              <w:spacing w:line="260" w:lineRule="exact"/>
              <w:jc w:val="center"/>
              <w:rPr>
                <w:sz w:val="18"/>
                <w:szCs w:val="18"/>
              </w:rPr>
            </w:pPr>
            <w:r>
              <w:rPr>
                <w:rFonts w:hAnsi="宋体"/>
                <w:sz w:val="18"/>
                <w:szCs w:val="18"/>
              </w:rPr>
              <w:t>名称</w:t>
            </w: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子项名称</w:t>
            </w:r>
          </w:p>
        </w:tc>
        <w:tc>
          <w:tcPr>
            <w:tcW w:w="2932" w:type="dxa"/>
            <w:vMerge w:val="restart"/>
            <w:noWrap/>
            <w:vAlign w:val="center"/>
          </w:tcPr>
          <w:p w:rsidR="005A641A" w:rsidRDefault="005A641A" w:rsidP="0095094E">
            <w:pPr>
              <w:spacing w:line="260" w:lineRule="exact"/>
              <w:ind w:leftChars="34" w:left="71" w:firstLineChars="100" w:firstLine="180"/>
              <w:jc w:val="center"/>
              <w:rPr>
                <w:sz w:val="18"/>
                <w:szCs w:val="18"/>
              </w:rPr>
            </w:pPr>
            <w:r>
              <w:rPr>
                <w:rFonts w:hAnsi="宋体"/>
                <w:sz w:val="18"/>
                <w:szCs w:val="18"/>
              </w:rPr>
              <w:t>内容和方法</w:t>
            </w:r>
          </w:p>
        </w:tc>
        <w:tc>
          <w:tcPr>
            <w:tcW w:w="2108" w:type="dxa"/>
            <w:vMerge w:val="restart"/>
            <w:noWrap/>
            <w:vAlign w:val="center"/>
          </w:tcPr>
          <w:p w:rsidR="005A641A" w:rsidRDefault="005A641A" w:rsidP="0095094E">
            <w:pPr>
              <w:spacing w:line="260" w:lineRule="exact"/>
              <w:jc w:val="center"/>
              <w:rPr>
                <w:sz w:val="18"/>
                <w:szCs w:val="18"/>
              </w:rPr>
            </w:pPr>
            <w:r>
              <w:rPr>
                <w:rFonts w:hAnsi="宋体"/>
                <w:sz w:val="18"/>
                <w:szCs w:val="18"/>
              </w:rPr>
              <w:t>要求</w:t>
            </w:r>
          </w:p>
        </w:tc>
        <w:tc>
          <w:tcPr>
            <w:tcW w:w="1194" w:type="dxa"/>
            <w:vMerge w:val="restart"/>
            <w:noWrap/>
            <w:vAlign w:val="center"/>
          </w:tcPr>
          <w:p w:rsidR="005A641A" w:rsidRDefault="005A641A" w:rsidP="0095094E">
            <w:pPr>
              <w:spacing w:line="260" w:lineRule="exact"/>
              <w:jc w:val="center"/>
              <w:rPr>
                <w:sz w:val="18"/>
                <w:szCs w:val="18"/>
              </w:rPr>
            </w:pPr>
            <w:r>
              <w:rPr>
                <w:rFonts w:hAnsi="宋体"/>
                <w:sz w:val="18"/>
                <w:szCs w:val="18"/>
              </w:rPr>
              <w:t>检查部位</w:t>
            </w:r>
          </w:p>
        </w:tc>
        <w:tc>
          <w:tcPr>
            <w:tcW w:w="687" w:type="dxa"/>
            <w:vMerge w:val="restart"/>
            <w:noWrap/>
            <w:vAlign w:val="center"/>
          </w:tcPr>
          <w:p w:rsidR="005A641A" w:rsidRDefault="005A641A" w:rsidP="0095094E">
            <w:pPr>
              <w:spacing w:line="260" w:lineRule="exact"/>
              <w:jc w:val="center"/>
              <w:rPr>
                <w:sz w:val="18"/>
                <w:szCs w:val="18"/>
              </w:rPr>
            </w:pPr>
            <w:r>
              <w:rPr>
                <w:rFonts w:hAnsi="宋体"/>
                <w:sz w:val="18"/>
                <w:szCs w:val="18"/>
              </w:rPr>
              <w:t>检查</w:t>
            </w:r>
          </w:p>
          <w:p w:rsidR="005A641A" w:rsidRDefault="005A641A" w:rsidP="0095094E">
            <w:pPr>
              <w:spacing w:line="260" w:lineRule="exact"/>
              <w:jc w:val="center"/>
              <w:rPr>
                <w:sz w:val="18"/>
                <w:szCs w:val="18"/>
              </w:rPr>
            </w:pPr>
            <w:r>
              <w:rPr>
                <w:rFonts w:hAnsi="宋体"/>
                <w:sz w:val="18"/>
                <w:szCs w:val="18"/>
              </w:rPr>
              <w:t>数量</w:t>
            </w:r>
          </w:p>
        </w:tc>
        <w:tc>
          <w:tcPr>
            <w:tcW w:w="2363" w:type="dxa"/>
            <w:vMerge w:val="restart"/>
            <w:noWrap/>
            <w:vAlign w:val="center"/>
          </w:tcPr>
          <w:p w:rsidR="005A641A" w:rsidRDefault="005A641A" w:rsidP="0095094E">
            <w:pPr>
              <w:spacing w:line="260" w:lineRule="exact"/>
              <w:jc w:val="center"/>
              <w:rPr>
                <w:sz w:val="18"/>
                <w:szCs w:val="18"/>
              </w:rPr>
            </w:pPr>
            <w:r>
              <w:rPr>
                <w:rFonts w:hAnsi="宋体"/>
                <w:sz w:val="18"/>
                <w:szCs w:val="18"/>
              </w:rPr>
              <w:t>验收检查情况</w:t>
            </w:r>
          </w:p>
        </w:tc>
        <w:tc>
          <w:tcPr>
            <w:tcW w:w="2410" w:type="dxa"/>
            <w:gridSpan w:val="2"/>
            <w:noWrap/>
            <w:vAlign w:val="center"/>
          </w:tcPr>
          <w:p w:rsidR="005A641A" w:rsidRDefault="005A641A" w:rsidP="0095094E">
            <w:pPr>
              <w:spacing w:line="260" w:lineRule="exact"/>
              <w:jc w:val="center"/>
              <w:rPr>
                <w:sz w:val="18"/>
                <w:szCs w:val="18"/>
              </w:rPr>
            </w:pPr>
            <w:r>
              <w:rPr>
                <w:rFonts w:hAnsi="宋体"/>
                <w:sz w:val="18"/>
                <w:szCs w:val="18"/>
              </w:rPr>
              <w:t>子项评定</w:t>
            </w:r>
          </w:p>
        </w:tc>
        <w:tc>
          <w:tcPr>
            <w:tcW w:w="850" w:type="dxa"/>
            <w:vMerge w:val="restart"/>
            <w:tcBorders>
              <w:top w:val="single" w:sz="4" w:space="0" w:color="auto"/>
            </w:tcBorders>
            <w:noWrap/>
            <w:vAlign w:val="center"/>
          </w:tcPr>
          <w:p w:rsidR="005A641A" w:rsidRDefault="005A641A" w:rsidP="0095094E">
            <w:pPr>
              <w:spacing w:line="260" w:lineRule="exact"/>
              <w:ind w:left="12"/>
              <w:jc w:val="center"/>
              <w:rPr>
                <w:sz w:val="18"/>
                <w:szCs w:val="18"/>
              </w:rPr>
            </w:pPr>
            <w:r>
              <w:rPr>
                <w:rFonts w:hAnsi="宋体"/>
                <w:sz w:val="18"/>
                <w:szCs w:val="18"/>
              </w:rPr>
              <w:t>单项</w:t>
            </w:r>
          </w:p>
          <w:p w:rsidR="005A641A" w:rsidRDefault="005A641A" w:rsidP="0095094E">
            <w:pPr>
              <w:spacing w:line="260" w:lineRule="exact"/>
              <w:ind w:left="12"/>
              <w:jc w:val="center"/>
              <w:rPr>
                <w:sz w:val="18"/>
                <w:szCs w:val="18"/>
              </w:rPr>
            </w:pPr>
            <w:r>
              <w:rPr>
                <w:rFonts w:hAnsi="宋体"/>
                <w:sz w:val="18"/>
                <w:szCs w:val="18"/>
              </w:rPr>
              <w:t>评定</w:t>
            </w:r>
          </w:p>
        </w:tc>
      </w:tr>
      <w:tr w:rsidR="005A641A" w:rsidTr="0095094E">
        <w:trPr>
          <w:trHeight w:val="129"/>
        </w:trPr>
        <w:tc>
          <w:tcPr>
            <w:tcW w:w="578" w:type="dxa"/>
            <w:vMerge/>
            <w:noWrap/>
          </w:tcPr>
          <w:p w:rsidR="005A641A" w:rsidRDefault="005A641A" w:rsidP="0095094E">
            <w:pPr>
              <w:spacing w:line="260" w:lineRule="exact"/>
              <w:jc w:val="center"/>
              <w:rPr>
                <w:sz w:val="18"/>
                <w:szCs w:val="18"/>
              </w:rPr>
            </w:pPr>
          </w:p>
        </w:tc>
        <w:tc>
          <w:tcPr>
            <w:tcW w:w="1620" w:type="dxa"/>
            <w:vMerge/>
            <w:noWrap/>
          </w:tcPr>
          <w:p w:rsidR="005A641A" w:rsidRDefault="005A641A" w:rsidP="0095094E">
            <w:pPr>
              <w:spacing w:line="260" w:lineRule="exact"/>
              <w:jc w:val="center"/>
              <w:rPr>
                <w:sz w:val="18"/>
                <w:szCs w:val="18"/>
              </w:rPr>
            </w:pPr>
          </w:p>
        </w:tc>
        <w:tc>
          <w:tcPr>
            <w:tcW w:w="2932" w:type="dxa"/>
            <w:vMerge/>
            <w:noWrap/>
          </w:tcPr>
          <w:p w:rsidR="005A641A" w:rsidRDefault="005A641A" w:rsidP="0095094E">
            <w:pPr>
              <w:spacing w:line="260" w:lineRule="exact"/>
              <w:ind w:leftChars="34" w:left="71" w:firstLineChars="100" w:firstLine="180"/>
              <w:jc w:val="center"/>
              <w:rPr>
                <w:sz w:val="18"/>
                <w:szCs w:val="18"/>
              </w:rPr>
            </w:pPr>
          </w:p>
        </w:tc>
        <w:tc>
          <w:tcPr>
            <w:tcW w:w="2108" w:type="dxa"/>
            <w:vMerge/>
            <w:noWrap/>
          </w:tcPr>
          <w:p w:rsidR="005A641A" w:rsidRDefault="005A641A" w:rsidP="0095094E">
            <w:pPr>
              <w:spacing w:line="260" w:lineRule="exact"/>
              <w:jc w:val="center"/>
              <w:rPr>
                <w:sz w:val="18"/>
                <w:szCs w:val="18"/>
              </w:rPr>
            </w:pPr>
          </w:p>
        </w:tc>
        <w:tc>
          <w:tcPr>
            <w:tcW w:w="1194" w:type="dxa"/>
            <w:vMerge/>
            <w:noWrap/>
          </w:tcPr>
          <w:p w:rsidR="005A641A" w:rsidRDefault="005A641A" w:rsidP="0095094E">
            <w:pPr>
              <w:spacing w:line="260" w:lineRule="exact"/>
              <w:jc w:val="center"/>
              <w:rPr>
                <w:sz w:val="18"/>
                <w:szCs w:val="18"/>
              </w:rPr>
            </w:pPr>
          </w:p>
        </w:tc>
        <w:tc>
          <w:tcPr>
            <w:tcW w:w="687" w:type="dxa"/>
            <w:vMerge/>
            <w:noWrap/>
          </w:tcPr>
          <w:p w:rsidR="005A641A" w:rsidRDefault="005A641A" w:rsidP="0095094E">
            <w:pPr>
              <w:spacing w:line="260" w:lineRule="exact"/>
              <w:jc w:val="center"/>
              <w:rPr>
                <w:sz w:val="18"/>
                <w:szCs w:val="18"/>
              </w:rPr>
            </w:pPr>
          </w:p>
        </w:tc>
        <w:tc>
          <w:tcPr>
            <w:tcW w:w="2363" w:type="dxa"/>
            <w:vMerge/>
            <w:noWrap/>
          </w:tcPr>
          <w:p w:rsidR="005A641A" w:rsidRDefault="005A641A" w:rsidP="0095094E">
            <w:pPr>
              <w:spacing w:line="260" w:lineRule="exact"/>
              <w:jc w:val="center"/>
              <w:rPr>
                <w:sz w:val="18"/>
                <w:szCs w:val="18"/>
              </w:rPr>
            </w:pPr>
          </w:p>
        </w:tc>
        <w:tc>
          <w:tcPr>
            <w:tcW w:w="1276" w:type="dxa"/>
            <w:noWrap/>
          </w:tcPr>
          <w:p w:rsidR="005A641A" w:rsidRDefault="005A641A" w:rsidP="0095094E">
            <w:pPr>
              <w:spacing w:line="260" w:lineRule="exact"/>
              <w:jc w:val="center"/>
              <w:rPr>
                <w:sz w:val="18"/>
                <w:szCs w:val="18"/>
              </w:rPr>
            </w:pPr>
            <w:r>
              <w:rPr>
                <w:rFonts w:hAnsi="宋体"/>
                <w:sz w:val="18"/>
                <w:szCs w:val="18"/>
              </w:rPr>
              <w:t>重要程度</w:t>
            </w:r>
          </w:p>
        </w:tc>
        <w:tc>
          <w:tcPr>
            <w:tcW w:w="1134" w:type="dxa"/>
            <w:noWrap/>
          </w:tcPr>
          <w:p w:rsidR="005A641A" w:rsidRDefault="005A641A" w:rsidP="0095094E">
            <w:pPr>
              <w:spacing w:line="260" w:lineRule="exact"/>
              <w:ind w:left="72"/>
              <w:jc w:val="center"/>
              <w:rPr>
                <w:sz w:val="18"/>
                <w:szCs w:val="18"/>
              </w:rPr>
            </w:pPr>
            <w:r>
              <w:rPr>
                <w:rFonts w:hAnsi="宋体"/>
                <w:sz w:val="18"/>
                <w:szCs w:val="18"/>
              </w:rPr>
              <w:t>是否合格</w:t>
            </w:r>
          </w:p>
        </w:tc>
        <w:tc>
          <w:tcPr>
            <w:tcW w:w="850" w:type="dxa"/>
            <w:vMerge/>
            <w:noWrap/>
          </w:tcPr>
          <w:p w:rsidR="005A641A" w:rsidRDefault="005A641A" w:rsidP="0095094E">
            <w:pPr>
              <w:spacing w:line="260" w:lineRule="exact"/>
              <w:ind w:left="12"/>
              <w:jc w:val="center"/>
              <w:rPr>
                <w:sz w:val="18"/>
                <w:szCs w:val="18"/>
              </w:rPr>
            </w:pPr>
          </w:p>
        </w:tc>
      </w:tr>
      <w:tr w:rsidR="005A641A" w:rsidTr="0095094E">
        <w:trPr>
          <w:cantSplit/>
          <w:trHeight w:val="457"/>
        </w:trPr>
        <w:tc>
          <w:tcPr>
            <w:tcW w:w="578" w:type="dxa"/>
            <w:vMerge w:val="restart"/>
            <w:noWrap/>
            <w:vAlign w:val="center"/>
          </w:tcPr>
          <w:p w:rsidR="005A641A" w:rsidRDefault="005A641A" w:rsidP="0095094E">
            <w:pPr>
              <w:spacing w:line="260" w:lineRule="exact"/>
              <w:jc w:val="center"/>
              <w:rPr>
                <w:sz w:val="18"/>
                <w:szCs w:val="18"/>
              </w:rPr>
            </w:pPr>
            <w:r>
              <w:rPr>
                <w:rFonts w:hAnsi="宋体"/>
                <w:sz w:val="18"/>
                <w:szCs w:val="18"/>
              </w:rPr>
              <w:t>防火</w:t>
            </w:r>
          </w:p>
          <w:p w:rsidR="005A641A" w:rsidRDefault="005A641A" w:rsidP="0095094E">
            <w:pPr>
              <w:spacing w:line="260" w:lineRule="exact"/>
              <w:jc w:val="center"/>
              <w:rPr>
                <w:sz w:val="18"/>
                <w:szCs w:val="18"/>
              </w:rPr>
            </w:pPr>
            <w:r>
              <w:rPr>
                <w:rFonts w:hAnsi="宋体"/>
                <w:sz w:val="18"/>
                <w:szCs w:val="18"/>
              </w:rPr>
              <w:t>分隔</w:t>
            </w:r>
          </w:p>
        </w:tc>
        <w:tc>
          <w:tcPr>
            <w:tcW w:w="1620" w:type="dxa"/>
            <w:noWrap/>
            <w:vAlign w:val="center"/>
          </w:tcPr>
          <w:p w:rsidR="005A641A" w:rsidRDefault="005A641A" w:rsidP="0095094E">
            <w:pPr>
              <w:spacing w:line="260" w:lineRule="exact"/>
              <w:jc w:val="center"/>
              <w:rPr>
                <w:sz w:val="18"/>
                <w:szCs w:val="18"/>
              </w:rPr>
            </w:pPr>
            <w:r>
              <w:rPr>
                <w:rFonts w:hAnsi="宋体"/>
                <w:sz w:val="18"/>
                <w:szCs w:val="18"/>
              </w:rPr>
              <w:t>防火分区</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核对防火分区位置、形式及完整性</w:t>
            </w:r>
          </w:p>
        </w:tc>
        <w:tc>
          <w:tcPr>
            <w:tcW w:w="2108" w:type="dxa"/>
            <w:vMerge w:val="restart"/>
            <w:noWrap/>
            <w:vAlign w:val="center"/>
          </w:tcPr>
          <w:p w:rsidR="005A641A" w:rsidRDefault="005A641A" w:rsidP="0095094E">
            <w:pPr>
              <w:spacing w:line="240" w:lineRule="exact"/>
              <w:ind w:left="72"/>
              <w:jc w:val="left"/>
              <w:rPr>
                <w:rFonts w:hAnsi="宋体"/>
                <w:sz w:val="18"/>
                <w:szCs w:val="18"/>
              </w:rPr>
            </w:pPr>
            <w:r>
              <w:rPr>
                <w:rFonts w:hAnsi="宋体"/>
                <w:sz w:val="18"/>
                <w:szCs w:val="18"/>
              </w:rPr>
              <w:t>符合消防技术标准和消防设计文件要求</w:t>
            </w:r>
          </w:p>
        </w:tc>
        <w:tc>
          <w:tcPr>
            <w:tcW w:w="1194" w:type="dxa"/>
            <w:noWrap/>
          </w:tcPr>
          <w:p w:rsidR="005A641A" w:rsidRDefault="005A641A" w:rsidP="0095094E">
            <w:pPr>
              <w:spacing w:line="260" w:lineRule="exact"/>
              <w:ind w:left="72"/>
              <w:rPr>
                <w:sz w:val="18"/>
                <w:szCs w:val="18"/>
              </w:rPr>
            </w:pPr>
          </w:p>
        </w:tc>
        <w:tc>
          <w:tcPr>
            <w:tcW w:w="687" w:type="dxa"/>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val="restart"/>
            <w:noWrap/>
          </w:tcPr>
          <w:p w:rsidR="005A641A" w:rsidRDefault="005A641A" w:rsidP="0095094E">
            <w:pPr>
              <w:spacing w:line="260" w:lineRule="exact"/>
              <w:ind w:left="72"/>
              <w:rPr>
                <w:sz w:val="18"/>
                <w:szCs w:val="18"/>
              </w:rPr>
            </w:pPr>
          </w:p>
        </w:tc>
      </w:tr>
      <w:tr w:rsidR="005A641A" w:rsidTr="0095094E">
        <w:trPr>
          <w:cantSplit/>
          <w:trHeight w:val="218"/>
        </w:trPr>
        <w:tc>
          <w:tcPr>
            <w:tcW w:w="578" w:type="dxa"/>
            <w:vMerge/>
            <w:noWrap/>
          </w:tcPr>
          <w:p w:rsidR="005A641A" w:rsidRDefault="005A641A" w:rsidP="0095094E">
            <w:pPr>
              <w:spacing w:line="260" w:lineRule="exact"/>
              <w:jc w:val="center"/>
              <w:rPr>
                <w:sz w:val="18"/>
                <w:szCs w:val="18"/>
              </w:rPr>
            </w:pP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防火墙</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r>
              <w:rPr>
                <w:rFonts w:hAnsi="宋体" w:hint="eastAsia"/>
                <w:sz w:val="18"/>
                <w:szCs w:val="18"/>
              </w:rPr>
              <w:t>及方式，</w:t>
            </w:r>
            <w:r>
              <w:rPr>
                <w:rFonts w:hAnsi="宋体"/>
                <w:sz w:val="18"/>
                <w:szCs w:val="18"/>
              </w:rPr>
              <w:t>查看防火封堵情况</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vMerge w:val="restart"/>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187"/>
        </w:trPr>
        <w:tc>
          <w:tcPr>
            <w:tcW w:w="578" w:type="dxa"/>
            <w:vMerge/>
            <w:noWrap/>
          </w:tcPr>
          <w:p w:rsidR="005A641A" w:rsidRDefault="005A641A" w:rsidP="0095094E">
            <w:pPr>
              <w:spacing w:line="260" w:lineRule="exact"/>
              <w:jc w:val="center"/>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核查墙的燃烧性能</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vMerge/>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347"/>
        </w:trPr>
        <w:tc>
          <w:tcPr>
            <w:tcW w:w="578" w:type="dxa"/>
            <w:vMerge/>
            <w:noWrap/>
          </w:tcPr>
          <w:p w:rsidR="005A641A" w:rsidRDefault="005A641A" w:rsidP="0095094E">
            <w:pPr>
              <w:spacing w:line="260" w:lineRule="exact"/>
              <w:jc w:val="center"/>
              <w:rPr>
                <w:sz w:val="18"/>
                <w:szCs w:val="18"/>
              </w:rPr>
            </w:pP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防火卷帘</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查看设置类型、位置</w:t>
            </w:r>
            <w:r>
              <w:rPr>
                <w:rFonts w:hAnsi="宋体" w:hint="eastAsia"/>
                <w:sz w:val="18"/>
                <w:szCs w:val="18"/>
              </w:rPr>
              <w:t>和</w:t>
            </w:r>
            <w:r>
              <w:rPr>
                <w:rFonts w:hAnsi="宋体"/>
                <w:sz w:val="18"/>
                <w:szCs w:val="18"/>
              </w:rPr>
              <w:t>防火封堵严密性</w:t>
            </w:r>
            <w:r>
              <w:rPr>
                <w:rFonts w:hAnsi="宋体" w:hint="eastAsia"/>
                <w:sz w:val="18"/>
                <w:szCs w:val="18"/>
              </w:rPr>
              <w:t>，</w:t>
            </w:r>
            <w:r>
              <w:rPr>
                <w:rFonts w:hAnsi="宋体"/>
                <w:sz w:val="18"/>
                <w:szCs w:val="18"/>
              </w:rPr>
              <w:t>测试手动、自动控制功能</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vMerge w:val="restart"/>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rFonts w:hint="eastAsia"/>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269"/>
        </w:trPr>
        <w:tc>
          <w:tcPr>
            <w:tcW w:w="578" w:type="dxa"/>
            <w:vMerge/>
            <w:noWrap/>
          </w:tcPr>
          <w:p w:rsidR="005A641A" w:rsidRDefault="005A641A" w:rsidP="0095094E">
            <w:pPr>
              <w:spacing w:line="260" w:lineRule="exact"/>
              <w:jc w:val="center"/>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noWrap/>
            <w:vAlign w:val="center"/>
          </w:tcPr>
          <w:p w:rsidR="005A641A" w:rsidRDefault="005A641A" w:rsidP="0095094E">
            <w:pPr>
              <w:spacing w:line="240" w:lineRule="exact"/>
              <w:rPr>
                <w:rFonts w:hAnsi="宋体"/>
                <w:sz w:val="18"/>
                <w:szCs w:val="18"/>
              </w:rPr>
            </w:pPr>
            <w:r>
              <w:rPr>
                <w:rFonts w:hAnsi="宋体" w:hint="eastAsia"/>
                <w:sz w:val="18"/>
                <w:szCs w:val="18"/>
              </w:rPr>
              <w:t>抽查防火卷帘，并核对其证明文件</w:t>
            </w:r>
          </w:p>
        </w:tc>
        <w:tc>
          <w:tcPr>
            <w:tcW w:w="2108" w:type="dxa"/>
            <w:noWrap/>
            <w:vAlign w:val="center"/>
          </w:tcPr>
          <w:p w:rsidR="005A641A" w:rsidRDefault="005A641A" w:rsidP="0095094E">
            <w:pPr>
              <w:spacing w:line="240" w:lineRule="exact"/>
              <w:ind w:left="72"/>
              <w:jc w:val="left"/>
              <w:rPr>
                <w:rFonts w:hAnsi="宋体"/>
                <w:sz w:val="18"/>
                <w:szCs w:val="18"/>
              </w:rPr>
            </w:pPr>
            <w:r>
              <w:rPr>
                <w:rFonts w:hAnsi="宋体" w:hint="eastAsia"/>
                <w:sz w:val="18"/>
                <w:szCs w:val="18"/>
              </w:rPr>
              <w:t>与消防产品市场准入证明文件一致</w:t>
            </w:r>
          </w:p>
        </w:tc>
        <w:tc>
          <w:tcPr>
            <w:tcW w:w="1194" w:type="dxa"/>
            <w:noWrap/>
          </w:tcPr>
          <w:p w:rsidR="005A641A" w:rsidRDefault="005A641A" w:rsidP="0095094E">
            <w:pPr>
              <w:spacing w:line="260" w:lineRule="exact"/>
              <w:ind w:left="72"/>
              <w:rPr>
                <w:sz w:val="18"/>
                <w:szCs w:val="18"/>
              </w:rPr>
            </w:pPr>
          </w:p>
        </w:tc>
        <w:tc>
          <w:tcPr>
            <w:tcW w:w="687" w:type="dxa"/>
            <w:vMerge/>
            <w:tcBorders>
              <w:bottom w:val="single" w:sz="4" w:space="0" w:color="auto"/>
            </w:tcBorders>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b/>
                <w:sz w:val="18"/>
                <w:szCs w:val="18"/>
              </w:rPr>
            </w:pPr>
            <w:r>
              <w:rPr>
                <w:rFonts w:hint="eastAsia"/>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488"/>
        </w:trPr>
        <w:tc>
          <w:tcPr>
            <w:tcW w:w="578" w:type="dxa"/>
            <w:vMerge/>
            <w:noWrap/>
          </w:tcPr>
          <w:p w:rsidR="005A641A" w:rsidRDefault="005A641A" w:rsidP="0095094E">
            <w:pPr>
              <w:spacing w:line="260" w:lineRule="exact"/>
              <w:jc w:val="center"/>
              <w:rPr>
                <w:sz w:val="18"/>
                <w:szCs w:val="18"/>
              </w:rPr>
            </w:pP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防火门、窗</w:t>
            </w:r>
          </w:p>
        </w:tc>
        <w:tc>
          <w:tcPr>
            <w:tcW w:w="293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查看设置位置</w:t>
            </w:r>
            <w:r>
              <w:rPr>
                <w:rFonts w:hAnsi="宋体" w:hint="eastAsia"/>
                <w:sz w:val="18"/>
                <w:szCs w:val="18"/>
              </w:rPr>
              <w:t>、</w:t>
            </w:r>
            <w:r>
              <w:rPr>
                <w:rFonts w:hAnsi="宋体"/>
                <w:sz w:val="18"/>
                <w:szCs w:val="18"/>
              </w:rPr>
              <w:t>类型、开启方式</w:t>
            </w:r>
            <w:r>
              <w:rPr>
                <w:rFonts w:hAnsi="宋体" w:hint="eastAsia"/>
                <w:sz w:val="18"/>
                <w:szCs w:val="18"/>
              </w:rPr>
              <w:t>，</w:t>
            </w:r>
            <w:r>
              <w:rPr>
                <w:rFonts w:hAnsi="宋体"/>
                <w:sz w:val="18"/>
                <w:szCs w:val="18"/>
              </w:rPr>
              <w:t>核对设置数量，检查安装质量</w:t>
            </w:r>
          </w:p>
        </w:tc>
        <w:tc>
          <w:tcPr>
            <w:tcW w:w="2108" w:type="dxa"/>
            <w:vMerge w:val="restart"/>
            <w:noWrap/>
            <w:vAlign w:val="center"/>
          </w:tcPr>
          <w:p w:rsidR="005A641A" w:rsidRDefault="005A641A" w:rsidP="0095094E">
            <w:pPr>
              <w:spacing w:line="240" w:lineRule="exact"/>
              <w:ind w:left="72"/>
              <w:jc w:val="left"/>
              <w:rPr>
                <w:rFonts w:hAnsi="宋体"/>
                <w:sz w:val="18"/>
                <w:szCs w:val="18"/>
              </w:rPr>
            </w:pPr>
            <w:r>
              <w:rPr>
                <w:rFonts w:hAnsi="宋体"/>
                <w:sz w:val="18"/>
                <w:szCs w:val="18"/>
              </w:rPr>
              <w:t>符合消防技术标准和消防设计文件要求</w:t>
            </w:r>
          </w:p>
        </w:tc>
        <w:tc>
          <w:tcPr>
            <w:tcW w:w="1194" w:type="dxa"/>
            <w:noWrap/>
          </w:tcPr>
          <w:p w:rsidR="005A641A" w:rsidRDefault="005A641A" w:rsidP="0095094E">
            <w:pPr>
              <w:spacing w:line="260" w:lineRule="exact"/>
              <w:ind w:left="72"/>
              <w:rPr>
                <w:sz w:val="18"/>
                <w:szCs w:val="18"/>
              </w:rPr>
            </w:pPr>
          </w:p>
        </w:tc>
        <w:tc>
          <w:tcPr>
            <w:tcW w:w="687" w:type="dxa"/>
            <w:vMerge w:val="restart"/>
            <w:noWrap/>
            <w:vAlign w:val="center"/>
          </w:tcPr>
          <w:p w:rsidR="005A641A" w:rsidRDefault="005A641A" w:rsidP="0095094E">
            <w:pPr>
              <w:spacing w:line="260" w:lineRule="exact"/>
              <w:ind w:left="72"/>
              <w:rPr>
                <w:sz w:val="18"/>
                <w:szCs w:val="18"/>
              </w:rPr>
            </w:pPr>
          </w:p>
        </w:tc>
        <w:tc>
          <w:tcPr>
            <w:tcW w:w="2363" w:type="dxa"/>
            <w:tcBorders>
              <w:bottom w:val="single" w:sz="4" w:space="0" w:color="auto"/>
            </w:tcBorders>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rFonts w:hint="eastAsia"/>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410"/>
        </w:trPr>
        <w:tc>
          <w:tcPr>
            <w:tcW w:w="578" w:type="dxa"/>
            <w:vMerge/>
            <w:noWrap/>
          </w:tcPr>
          <w:p w:rsidR="005A641A" w:rsidRDefault="005A641A" w:rsidP="0095094E">
            <w:pPr>
              <w:spacing w:line="260" w:lineRule="exact"/>
              <w:jc w:val="center"/>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测试常闭防火门的自闭功能，常开防火门、窗的联动控制功能</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vMerge/>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rFonts w:hint="eastAsia"/>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300"/>
        </w:trPr>
        <w:tc>
          <w:tcPr>
            <w:tcW w:w="578" w:type="dxa"/>
            <w:vMerge/>
            <w:noWrap/>
          </w:tcPr>
          <w:p w:rsidR="005A641A" w:rsidRDefault="005A641A" w:rsidP="0095094E">
            <w:pPr>
              <w:spacing w:line="260" w:lineRule="exact"/>
              <w:jc w:val="center"/>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hint="eastAsia"/>
                <w:sz w:val="18"/>
                <w:szCs w:val="18"/>
              </w:rPr>
              <w:t>抽查防火门、防火窗、闭门器、防火玻璃等，并核对其证明文件</w:t>
            </w:r>
          </w:p>
        </w:tc>
        <w:tc>
          <w:tcPr>
            <w:tcW w:w="2108" w:type="dxa"/>
            <w:noWrap/>
            <w:vAlign w:val="center"/>
          </w:tcPr>
          <w:p w:rsidR="005A641A" w:rsidRDefault="005A641A" w:rsidP="0095094E">
            <w:pPr>
              <w:spacing w:line="240" w:lineRule="exact"/>
              <w:ind w:left="72"/>
              <w:jc w:val="left"/>
              <w:rPr>
                <w:rFonts w:hAnsi="宋体"/>
                <w:sz w:val="18"/>
                <w:szCs w:val="18"/>
              </w:rPr>
            </w:pPr>
            <w:r>
              <w:rPr>
                <w:rFonts w:hAnsi="宋体" w:hint="eastAsia"/>
                <w:sz w:val="18"/>
                <w:szCs w:val="18"/>
              </w:rPr>
              <w:t>与消防产品市场准入证明文件一致</w:t>
            </w:r>
          </w:p>
        </w:tc>
        <w:tc>
          <w:tcPr>
            <w:tcW w:w="1194" w:type="dxa"/>
            <w:tcBorders>
              <w:bottom w:val="single" w:sz="4" w:space="0" w:color="auto"/>
            </w:tcBorders>
            <w:noWrap/>
          </w:tcPr>
          <w:p w:rsidR="005A641A" w:rsidRDefault="005A641A" w:rsidP="0095094E">
            <w:pPr>
              <w:spacing w:line="260" w:lineRule="exact"/>
              <w:ind w:left="72"/>
              <w:rPr>
                <w:sz w:val="18"/>
                <w:szCs w:val="18"/>
              </w:rPr>
            </w:pPr>
          </w:p>
        </w:tc>
        <w:tc>
          <w:tcPr>
            <w:tcW w:w="687" w:type="dxa"/>
            <w:vMerge/>
            <w:tcBorders>
              <w:bottom w:val="single" w:sz="4" w:space="0" w:color="auto"/>
            </w:tcBorders>
            <w:noWrap/>
            <w:vAlign w:val="center"/>
          </w:tcPr>
          <w:p w:rsidR="005A641A" w:rsidRDefault="005A641A" w:rsidP="0095094E">
            <w:pPr>
              <w:spacing w:line="260" w:lineRule="exact"/>
              <w:ind w:left="72"/>
              <w:rPr>
                <w:sz w:val="18"/>
                <w:szCs w:val="18"/>
              </w:rPr>
            </w:pPr>
          </w:p>
        </w:tc>
        <w:tc>
          <w:tcPr>
            <w:tcW w:w="2363" w:type="dxa"/>
            <w:tcBorders>
              <w:bottom w:val="single" w:sz="4" w:space="0" w:color="auto"/>
            </w:tcBorders>
            <w:noWrap/>
          </w:tcPr>
          <w:p w:rsidR="005A641A" w:rsidRDefault="005A641A" w:rsidP="0095094E">
            <w:pPr>
              <w:spacing w:line="260" w:lineRule="exact"/>
              <w:ind w:left="72"/>
              <w:rPr>
                <w:sz w:val="18"/>
                <w:szCs w:val="18"/>
              </w:rPr>
            </w:pPr>
          </w:p>
        </w:tc>
        <w:tc>
          <w:tcPr>
            <w:tcW w:w="1276" w:type="dxa"/>
            <w:tcBorders>
              <w:bottom w:val="single" w:sz="4" w:space="0" w:color="auto"/>
            </w:tcBorders>
            <w:noWrap/>
            <w:vAlign w:val="center"/>
          </w:tcPr>
          <w:p w:rsidR="005A641A" w:rsidRDefault="005A641A" w:rsidP="0095094E">
            <w:pPr>
              <w:spacing w:line="260" w:lineRule="exact"/>
              <w:ind w:left="72"/>
              <w:jc w:val="center"/>
              <w:rPr>
                <w:sz w:val="18"/>
                <w:szCs w:val="18"/>
              </w:rPr>
            </w:pPr>
            <w:r>
              <w:rPr>
                <w:rFonts w:hint="eastAsia"/>
                <w:sz w:val="18"/>
                <w:szCs w:val="18"/>
              </w:rPr>
              <w:t>B</w:t>
            </w:r>
          </w:p>
        </w:tc>
        <w:tc>
          <w:tcPr>
            <w:tcW w:w="1134" w:type="dxa"/>
            <w:tcBorders>
              <w:bottom w:val="single" w:sz="4" w:space="0" w:color="auto"/>
            </w:tcBorders>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297"/>
        </w:trPr>
        <w:tc>
          <w:tcPr>
            <w:tcW w:w="578" w:type="dxa"/>
            <w:vMerge/>
            <w:noWrap/>
          </w:tcPr>
          <w:p w:rsidR="005A641A" w:rsidRDefault="005A641A" w:rsidP="0095094E">
            <w:pPr>
              <w:spacing w:line="260" w:lineRule="exact"/>
              <w:jc w:val="center"/>
              <w:rPr>
                <w:sz w:val="18"/>
                <w:szCs w:val="18"/>
              </w:rPr>
            </w:pP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竖向管道井</w:t>
            </w:r>
          </w:p>
        </w:tc>
        <w:tc>
          <w:tcPr>
            <w:tcW w:w="293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查看设置位置和检查门的设置</w:t>
            </w:r>
          </w:p>
        </w:tc>
        <w:tc>
          <w:tcPr>
            <w:tcW w:w="2108" w:type="dxa"/>
            <w:vMerge w:val="restart"/>
            <w:noWrap/>
            <w:vAlign w:val="center"/>
          </w:tcPr>
          <w:p w:rsidR="005A641A" w:rsidRDefault="005A641A" w:rsidP="0095094E">
            <w:pPr>
              <w:spacing w:line="240" w:lineRule="exact"/>
              <w:ind w:left="72"/>
              <w:jc w:val="left"/>
              <w:rPr>
                <w:rFonts w:hAnsi="宋体"/>
                <w:sz w:val="18"/>
                <w:szCs w:val="18"/>
              </w:rPr>
            </w:pPr>
            <w:r>
              <w:rPr>
                <w:rFonts w:hAnsi="宋体"/>
                <w:sz w:val="18"/>
                <w:szCs w:val="18"/>
              </w:rPr>
              <w:t>符合消防技术标准和消防设计文件要求</w:t>
            </w:r>
          </w:p>
        </w:tc>
        <w:tc>
          <w:tcPr>
            <w:tcW w:w="1194" w:type="dxa"/>
            <w:noWrap/>
          </w:tcPr>
          <w:p w:rsidR="005A641A" w:rsidRDefault="005A641A" w:rsidP="0095094E">
            <w:pPr>
              <w:spacing w:line="260" w:lineRule="exact"/>
              <w:ind w:left="72"/>
              <w:rPr>
                <w:sz w:val="18"/>
                <w:szCs w:val="18"/>
              </w:rPr>
            </w:pPr>
          </w:p>
        </w:tc>
        <w:tc>
          <w:tcPr>
            <w:tcW w:w="687" w:type="dxa"/>
            <w:vMerge w:val="restart"/>
            <w:noWrap/>
            <w:vAlign w:val="center"/>
          </w:tcPr>
          <w:p w:rsidR="005A641A" w:rsidRDefault="005A641A" w:rsidP="0095094E">
            <w:pPr>
              <w:spacing w:line="260" w:lineRule="exact"/>
              <w:ind w:left="72"/>
              <w:rPr>
                <w:sz w:val="18"/>
                <w:szCs w:val="18"/>
              </w:rPr>
            </w:pPr>
          </w:p>
        </w:tc>
        <w:tc>
          <w:tcPr>
            <w:tcW w:w="2363" w:type="dxa"/>
            <w:tcBorders>
              <w:bottom w:val="single" w:sz="4" w:space="0" w:color="auto"/>
            </w:tcBorders>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401"/>
        </w:trPr>
        <w:tc>
          <w:tcPr>
            <w:tcW w:w="578" w:type="dxa"/>
            <w:vMerge/>
            <w:noWrap/>
          </w:tcPr>
          <w:p w:rsidR="005A641A" w:rsidRDefault="005A641A" w:rsidP="0095094E">
            <w:pPr>
              <w:spacing w:line="260" w:lineRule="exact"/>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查看井壁的耐火极限、防火封堵严密性</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tcBorders>
              <w:bottom w:val="single" w:sz="4" w:space="0" w:color="auto"/>
            </w:tcBorders>
            <w:noWrap/>
          </w:tcPr>
          <w:p w:rsidR="005A641A" w:rsidRDefault="005A641A" w:rsidP="0095094E">
            <w:pPr>
              <w:spacing w:line="260" w:lineRule="exact"/>
              <w:ind w:left="72"/>
              <w:rPr>
                <w:sz w:val="18"/>
                <w:szCs w:val="18"/>
              </w:rPr>
            </w:pPr>
          </w:p>
        </w:tc>
        <w:tc>
          <w:tcPr>
            <w:tcW w:w="687" w:type="dxa"/>
            <w:vMerge/>
            <w:tcBorders>
              <w:bottom w:val="single" w:sz="4" w:space="0" w:color="auto"/>
            </w:tcBorders>
            <w:noWrap/>
            <w:vAlign w:val="center"/>
          </w:tcPr>
          <w:p w:rsidR="005A641A" w:rsidRDefault="005A641A" w:rsidP="0095094E">
            <w:pPr>
              <w:spacing w:line="260" w:lineRule="exact"/>
              <w:ind w:left="72"/>
              <w:rPr>
                <w:sz w:val="18"/>
                <w:szCs w:val="18"/>
              </w:rPr>
            </w:pPr>
          </w:p>
        </w:tc>
        <w:tc>
          <w:tcPr>
            <w:tcW w:w="2363" w:type="dxa"/>
            <w:tcBorders>
              <w:bottom w:val="single" w:sz="4" w:space="0" w:color="auto"/>
            </w:tcBorders>
            <w:noWrap/>
          </w:tcPr>
          <w:p w:rsidR="005A641A" w:rsidRDefault="005A641A" w:rsidP="0095094E">
            <w:pPr>
              <w:spacing w:line="260" w:lineRule="exact"/>
              <w:ind w:left="72"/>
              <w:rPr>
                <w:sz w:val="18"/>
                <w:szCs w:val="18"/>
              </w:rPr>
            </w:pPr>
          </w:p>
        </w:tc>
        <w:tc>
          <w:tcPr>
            <w:tcW w:w="1276" w:type="dxa"/>
            <w:tcBorders>
              <w:bottom w:val="single" w:sz="4" w:space="0" w:color="auto"/>
            </w:tcBorders>
            <w:noWrap/>
            <w:vAlign w:val="center"/>
          </w:tcPr>
          <w:p w:rsidR="005A641A" w:rsidRDefault="005A641A" w:rsidP="0095094E">
            <w:pPr>
              <w:spacing w:line="260" w:lineRule="exact"/>
              <w:jc w:val="center"/>
              <w:rPr>
                <w:sz w:val="18"/>
                <w:szCs w:val="18"/>
              </w:rPr>
            </w:pPr>
            <w:r>
              <w:rPr>
                <w:sz w:val="18"/>
                <w:szCs w:val="18"/>
              </w:rPr>
              <w:t>A</w:t>
            </w:r>
          </w:p>
        </w:tc>
        <w:tc>
          <w:tcPr>
            <w:tcW w:w="1134" w:type="dxa"/>
            <w:tcBorders>
              <w:bottom w:val="single" w:sz="4" w:space="0" w:color="auto"/>
            </w:tcBorders>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634"/>
        </w:trPr>
        <w:tc>
          <w:tcPr>
            <w:tcW w:w="578" w:type="dxa"/>
            <w:vMerge/>
            <w:noWrap/>
          </w:tcPr>
          <w:p w:rsidR="005A641A" w:rsidRDefault="005A641A" w:rsidP="0095094E">
            <w:pPr>
              <w:spacing w:line="260" w:lineRule="exact"/>
              <w:rPr>
                <w:sz w:val="18"/>
                <w:szCs w:val="18"/>
              </w:rPr>
            </w:pPr>
          </w:p>
        </w:tc>
        <w:tc>
          <w:tcPr>
            <w:tcW w:w="1620" w:type="dxa"/>
            <w:tcBorders>
              <w:bottom w:val="single" w:sz="4" w:space="0" w:color="auto"/>
            </w:tcBorders>
            <w:noWrap/>
            <w:vAlign w:val="center"/>
          </w:tcPr>
          <w:p w:rsidR="005A641A" w:rsidRDefault="005A641A" w:rsidP="0095094E">
            <w:pPr>
              <w:spacing w:line="260" w:lineRule="exact"/>
              <w:jc w:val="center"/>
              <w:rPr>
                <w:sz w:val="18"/>
                <w:szCs w:val="18"/>
              </w:rPr>
            </w:pPr>
            <w:r>
              <w:rPr>
                <w:rFonts w:hAnsi="宋体"/>
                <w:sz w:val="18"/>
                <w:szCs w:val="18"/>
              </w:rPr>
              <w:t>其他有防火分隔要求的部位</w:t>
            </w:r>
          </w:p>
        </w:tc>
        <w:tc>
          <w:tcPr>
            <w:tcW w:w="293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查看窗间墙、窗槛墙、玻璃幕墙、防火墙两侧及转角处洞口等的设置、分隔设施和防火封堵</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tcBorders>
              <w:bottom w:val="single" w:sz="4" w:space="0" w:color="auto"/>
            </w:tcBorders>
            <w:noWrap/>
          </w:tcPr>
          <w:p w:rsidR="005A641A" w:rsidRDefault="005A641A" w:rsidP="0095094E">
            <w:pPr>
              <w:spacing w:line="260" w:lineRule="exact"/>
              <w:ind w:left="72"/>
              <w:rPr>
                <w:sz w:val="18"/>
                <w:szCs w:val="18"/>
              </w:rPr>
            </w:pPr>
          </w:p>
        </w:tc>
        <w:tc>
          <w:tcPr>
            <w:tcW w:w="687" w:type="dxa"/>
            <w:tcBorders>
              <w:bottom w:val="single" w:sz="4" w:space="0" w:color="auto"/>
            </w:tcBorders>
            <w:noWrap/>
            <w:vAlign w:val="center"/>
          </w:tcPr>
          <w:p w:rsidR="005A641A" w:rsidRDefault="005A641A" w:rsidP="0095094E">
            <w:pPr>
              <w:spacing w:line="260" w:lineRule="exact"/>
              <w:ind w:left="72"/>
              <w:rPr>
                <w:sz w:val="18"/>
                <w:szCs w:val="18"/>
              </w:rPr>
            </w:pPr>
          </w:p>
        </w:tc>
        <w:tc>
          <w:tcPr>
            <w:tcW w:w="2363" w:type="dxa"/>
            <w:tcBorders>
              <w:bottom w:val="single" w:sz="4" w:space="0" w:color="auto"/>
            </w:tcBorders>
            <w:noWrap/>
          </w:tcPr>
          <w:p w:rsidR="005A641A" w:rsidRDefault="005A641A" w:rsidP="0095094E">
            <w:pPr>
              <w:spacing w:line="260" w:lineRule="exact"/>
              <w:ind w:left="72"/>
              <w:rPr>
                <w:sz w:val="18"/>
                <w:szCs w:val="18"/>
              </w:rPr>
            </w:pPr>
          </w:p>
        </w:tc>
        <w:tc>
          <w:tcPr>
            <w:tcW w:w="1276" w:type="dxa"/>
            <w:tcBorders>
              <w:bottom w:val="single" w:sz="4" w:space="0" w:color="auto"/>
            </w:tcBorders>
            <w:noWrap/>
            <w:vAlign w:val="center"/>
          </w:tcPr>
          <w:p w:rsidR="005A641A" w:rsidRDefault="005A641A" w:rsidP="0095094E">
            <w:pPr>
              <w:spacing w:line="260" w:lineRule="exact"/>
              <w:ind w:left="72"/>
              <w:jc w:val="center"/>
              <w:rPr>
                <w:sz w:val="18"/>
                <w:szCs w:val="18"/>
              </w:rPr>
            </w:pPr>
            <w:r>
              <w:rPr>
                <w:sz w:val="18"/>
                <w:szCs w:val="18"/>
              </w:rPr>
              <w:t>A</w:t>
            </w:r>
          </w:p>
        </w:tc>
        <w:tc>
          <w:tcPr>
            <w:tcW w:w="1134" w:type="dxa"/>
            <w:tcBorders>
              <w:bottom w:val="single" w:sz="4" w:space="0" w:color="auto"/>
            </w:tcBorders>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461"/>
        </w:trPr>
        <w:tc>
          <w:tcPr>
            <w:tcW w:w="578" w:type="dxa"/>
            <w:vMerge w:val="restart"/>
            <w:noWrap/>
            <w:vAlign w:val="center"/>
          </w:tcPr>
          <w:p w:rsidR="005A641A" w:rsidRDefault="005A641A" w:rsidP="0095094E">
            <w:pPr>
              <w:spacing w:line="260" w:lineRule="exact"/>
              <w:jc w:val="center"/>
              <w:rPr>
                <w:sz w:val="18"/>
                <w:szCs w:val="18"/>
              </w:rPr>
            </w:pPr>
            <w:r>
              <w:rPr>
                <w:rFonts w:hAnsi="宋体"/>
                <w:sz w:val="18"/>
                <w:szCs w:val="18"/>
              </w:rPr>
              <w:t>防烟</w:t>
            </w:r>
          </w:p>
          <w:p w:rsidR="005A641A" w:rsidRDefault="005A641A" w:rsidP="0095094E">
            <w:pPr>
              <w:spacing w:line="260" w:lineRule="exact"/>
              <w:jc w:val="center"/>
              <w:rPr>
                <w:sz w:val="18"/>
                <w:szCs w:val="18"/>
              </w:rPr>
            </w:pPr>
            <w:r>
              <w:rPr>
                <w:rFonts w:hAnsi="宋体"/>
                <w:sz w:val="18"/>
                <w:szCs w:val="18"/>
              </w:rPr>
              <w:t>分隔</w:t>
            </w:r>
          </w:p>
        </w:tc>
        <w:tc>
          <w:tcPr>
            <w:tcW w:w="1620" w:type="dxa"/>
            <w:tcBorders>
              <w:top w:val="single" w:sz="4" w:space="0" w:color="auto"/>
            </w:tcBorders>
            <w:noWrap/>
            <w:vAlign w:val="center"/>
          </w:tcPr>
          <w:p w:rsidR="005A641A" w:rsidRDefault="005A641A" w:rsidP="0095094E">
            <w:pPr>
              <w:spacing w:line="260" w:lineRule="exact"/>
              <w:jc w:val="center"/>
              <w:rPr>
                <w:sz w:val="18"/>
                <w:szCs w:val="18"/>
              </w:rPr>
            </w:pPr>
            <w:r>
              <w:rPr>
                <w:rFonts w:hAnsi="宋体"/>
                <w:sz w:val="18"/>
                <w:szCs w:val="18"/>
              </w:rPr>
              <w:t>防烟分区</w:t>
            </w:r>
          </w:p>
        </w:tc>
        <w:tc>
          <w:tcPr>
            <w:tcW w:w="2932" w:type="dxa"/>
            <w:tcBorders>
              <w:top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核对防烟分区设置位置、形式及完整性</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tcBorders>
              <w:top w:val="single" w:sz="4" w:space="0" w:color="auto"/>
            </w:tcBorders>
            <w:noWrap/>
          </w:tcPr>
          <w:p w:rsidR="005A641A" w:rsidRDefault="005A641A" w:rsidP="0095094E">
            <w:pPr>
              <w:spacing w:line="260" w:lineRule="exact"/>
              <w:ind w:left="72"/>
              <w:rPr>
                <w:sz w:val="18"/>
                <w:szCs w:val="18"/>
              </w:rPr>
            </w:pPr>
          </w:p>
        </w:tc>
        <w:tc>
          <w:tcPr>
            <w:tcW w:w="687" w:type="dxa"/>
            <w:tcBorders>
              <w:top w:val="single" w:sz="4" w:space="0" w:color="auto"/>
            </w:tcBorders>
            <w:noWrap/>
            <w:vAlign w:val="center"/>
          </w:tcPr>
          <w:p w:rsidR="005A641A" w:rsidRDefault="005A641A" w:rsidP="0095094E">
            <w:pPr>
              <w:spacing w:line="260" w:lineRule="exact"/>
              <w:ind w:left="72"/>
              <w:rPr>
                <w:sz w:val="18"/>
                <w:szCs w:val="18"/>
              </w:rPr>
            </w:pPr>
          </w:p>
        </w:tc>
        <w:tc>
          <w:tcPr>
            <w:tcW w:w="2363" w:type="dxa"/>
            <w:tcBorders>
              <w:top w:val="single" w:sz="4" w:space="0" w:color="auto"/>
            </w:tcBorders>
            <w:noWrap/>
          </w:tcPr>
          <w:p w:rsidR="005A641A" w:rsidRDefault="005A641A" w:rsidP="0095094E">
            <w:pPr>
              <w:spacing w:line="260" w:lineRule="exact"/>
              <w:ind w:left="72"/>
              <w:rPr>
                <w:sz w:val="18"/>
                <w:szCs w:val="18"/>
              </w:rPr>
            </w:pPr>
          </w:p>
        </w:tc>
        <w:tc>
          <w:tcPr>
            <w:tcW w:w="1276" w:type="dxa"/>
            <w:tcBorders>
              <w:top w:val="single" w:sz="4" w:space="0" w:color="auto"/>
            </w:tcBorders>
            <w:noWrap/>
            <w:vAlign w:val="center"/>
          </w:tcPr>
          <w:p w:rsidR="005A641A" w:rsidRDefault="005A641A" w:rsidP="0095094E">
            <w:pPr>
              <w:spacing w:line="260" w:lineRule="exact"/>
              <w:ind w:left="72"/>
              <w:jc w:val="center"/>
              <w:rPr>
                <w:sz w:val="18"/>
                <w:szCs w:val="18"/>
              </w:rPr>
            </w:pPr>
            <w:r>
              <w:rPr>
                <w:rFonts w:hint="eastAsia"/>
                <w:sz w:val="18"/>
                <w:szCs w:val="18"/>
              </w:rPr>
              <w:t>B</w:t>
            </w:r>
          </w:p>
        </w:tc>
        <w:tc>
          <w:tcPr>
            <w:tcW w:w="1134" w:type="dxa"/>
            <w:tcBorders>
              <w:top w:val="single" w:sz="4" w:space="0" w:color="auto"/>
            </w:tcBorders>
            <w:noWrap/>
          </w:tcPr>
          <w:p w:rsidR="005A641A" w:rsidRDefault="005A641A" w:rsidP="0095094E">
            <w:pPr>
              <w:spacing w:line="260" w:lineRule="exact"/>
              <w:ind w:left="72"/>
              <w:jc w:val="center"/>
              <w:rPr>
                <w:sz w:val="18"/>
                <w:szCs w:val="18"/>
              </w:rPr>
            </w:pPr>
          </w:p>
        </w:tc>
        <w:tc>
          <w:tcPr>
            <w:tcW w:w="850" w:type="dxa"/>
            <w:vMerge w:val="restart"/>
            <w:noWrap/>
          </w:tcPr>
          <w:p w:rsidR="005A641A" w:rsidRDefault="005A641A" w:rsidP="0095094E">
            <w:pPr>
              <w:spacing w:line="260" w:lineRule="exact"/>
              <w:ind w:left="72"/>
              <w:rPr>
                <w:sz w:val="18"/>
                <w:szCs w:val="18"/>
              </w:rPr>
            </w:pPr>
          </w:p>
        </w:tc>
      </w:tr>
      <w:tr w:rsidR="005A641A" w:rsidTr="0095094E">
        <w:trPr>
          <w:cantSplit/>
          <w:trHeight w:val="539"/>
        </w:trPr>
        <w:tc>
          <w:tcPr>
            <w:tcW w:w="578" w:type="dxa"/>
            <w:vMerge/>
            <w:noWrap/>
          </w:tcPr>
          <w:p w:rsidR="005A641A" w:rsidRDefault="005A641A" w:rsidP="0095094E">
            <w:pPr>
              <w:spacing w:line="260" w:lineRule="exact"/>
              <w:jc w:val="center"/>
              <w:rPr>
                <w:sz w:val="18"/>
                <w:szCs w:val="18"/>
              </w:rPr>
            </w:pPr>
          </w:p>
        </w:tc>
        <w:tc>
          <w:tcPr>
            <w:tcW w:w="1620" w:type="dxa"/>
            <w:noWrap/>
            <w:vAlign w:val="center"/>
          </w:tcPr>
          <w:p w:rsidR="005A641A" w:rsidRDefault="005A641A" w:rsidP="0095094E">
            <w:pPr>
              <w:spacing w:line="260" w:lineRule="exact"/>
              <w:jc w:val="center"/>
              <w:rPr>
                <w:sz w:val="18"/>
                <w:szCs w:val="18"/>
              </w:rPr>
            </w:pPr>
            <w:r>
              <w:rPr>
                <w:rFonts w:hAnsi="宋体"/>
                <w:sz w:val="18"/>
                <w:szCs w:val="18"/>
              </w:rPr>
              <w:t>分隔设施</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查看防烟分隔材料燃烧性能，测试活动挡烟垂壁的下垂功能</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C</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560"/>
        </w:trPr>
        <w:tc>
          <w:tcPr>
            <w:tcW w:w="578" w:type="dxa"/>
            <w:vMerge w:val="restart"/>
            <w:noWrap/>
            <w:vAlign w:val="center"/>
          </w:tcPr>
          <w:p w:rsidR="005A641A" w:rsidRDefault="005A641A" w:rsidP="0095094E">
            <w:pPr>
              <w:spacing w:line="260" w:lineRule="exact"/>
              <w:jc w:val="center"/>
              <w:rPr>
                <w:sz w:val="18"/>
                <w:szCs w:val="18"/>
              </w:rPr>
            </w:pPr>
            <w:r>
              <w:rPr>
                <w:rFonts w:hAnsi="宋体"/>
                <w:sz w:val="18"/>
                <w:szCs w:val="18"/>
              </w:rPr>
              <w:t>防爆</w:t>
            </w:r>
          </w:p>
        </w:tc>
        <w:tc>
          <w:tcPr>
            <w:tcW w:w="1620" w:type="dxa"/>
            <w:noWrap/>
            <w:vAlign w:val="center"/>
          </w:tcPr>
          <w:p w:rsidR="005A641A" w:rsidRDefault="005A641A" w:rsidP="0095094E">
            <w:pPr>
              <w:spacing w:line="260" w:lineRule="exact"/>
              <w:jc w:val="center"/>
              <w:rPr>
                <w:rFonts w:hAnsi="宋体"/>
                <w:sz w:val="18"/>
                <w:szCs w:val="18"/>
              </w:rPr>
            </w:pPr>
            <w:r>
              <w:rPr>
                <w:rFonts w:hAnsi="宋体"/>
                <w:sz w:val="18"/>
                <w:szCs w:val="18"/>
              </w:rPr>
              <w:t>爆炸危险场所</w:t>
            </w:r>
          </w:p>
          <w:p w:rsidR="005A641A" w:rsidRDefault="005A641A" w:rsidP="0095094E">
            <w:pPr>
              <w:spacing w:line="260" w:lineRule="exact"/>
              <w:jc w:val="center"/>
              <w:rPr>
                <w:sz w:val="18"/>
                <w:szCs w:val="18"/>
              </w:rPr>
            </w:pPr>
            <w:r>
              <w:rPr>
                <w:rFonts w:hAnsi="宋体"/>
                <w:sz w:val="18"/>
                <w:szCs w:val="18"/>
              </w:rPr>
              <w:t>（部位）</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查看设置形式、建筑结构、设置位置、分隔措施</w:t>
            </w:r>
          </w:p>
        </w:tc>
        <w:tc>
          <w:tcPr>
            <w:tcW w:w="2108" w:type="dxa"/>
            <w:vMerge/>
            <w:noWrap/>
            <w:vAlign w:val="center"/>
          </w:tcPr>
          <w:p w:rsidR="005A641A" w:rsidRDefault="005A641A" w:rsidP="0095094E">
            <w:pPr>
              <w:spacing w:line="240" w:lineRule="exact"/>
              <w:ind w:left="72"/>
              <w:jc w:val="left"/>
              <w:rPr>
                <w:rFonts w:hAnsi="宋体"/>
                <w:sz w:val="18"/>
                <w:szCs w:val="18"/>
              </w:rPr>
            </w:pPr>
          </w:p>
        </w:tc>
        <w:tc>
          <w:tcPr>
            <w:tcW w:w="1194" w:type="dxa"/>
            <w:noWrap/>
          </w:tcPr>
          <w:p w:rsidR="005A641A" w:rsidRDefault="005A641A" w:rsidP="0095094E">
            <w:pPr>
              <w:spacing w:line="260" w:lineRule="exact"/>
              <w:ind w:left="72"/>
              <w:rPr>
                <w:sz w:val="18"/>
                <w:szCs w:val="18"/>
              </w:rPr>
            </w:pPr>
          </w:p>
        </w:tc>
        <w:tc>
          <w:tcPr>
            <w:tcW w:w="687" w:type="dxa"/>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val="restart"/>
            <w:noWrap/>
          </w:tcPr>
          <w:p w:rsidR="005A641A" w:rsidRDefault="005A641A" w:rsidP="0095094E">
            <w:pPr>
              <w:spacing w:line="260" w:lineRule="exact"/>
              <w:ind w:left="72"/>
              <w:rPr>
                <w:sz w:val="18"/>
                <w:szCs w:val="18"/>
              </w:rPr>
            </w:pPr>
          </w:p>
        </w:tc>
      </w:tr>
      <w:tr w:rsidR="005A641A" w:rsidTr="0095094E">
        <w:trPr>
          <w:cantSplit/>
          <w:trHeight w:val="271"/>
        </w:trPr>
        <w:tc>
          <w:tcPr>
            <w:tcW w:w="578" w:type="dxa"/>
            <w:vMerge/>
            <w:noWrap/>
            <w:vAlign w:val="center"/>
          </w:tcPr>
          <w:p w:rsidR="005A641A" w:rsidRDefault="005A641A" w:rsidP="0095094E">
            <w:pPr>
              <w:spacing w:line="260" w:lineRule="exact"/>
              <w:jc w:val="center"/>
              <w:rPr>
                <w:sz w:val="18"/>
                <w:szCs w:val="18"/>
              </w:rPr>
            </w:pPr>
          </w:p>
        </w:tc>
        <w:tc>
          <w:tcPr>
            <w:tcW w:w="1620" w:type="dxa"/>
            <w:vMerge w:val="restart"/>
            <w:noWrap/>
            <w:vAlign w:val="center"/>
          </w:tcPr>
          <w:p w:rsidR="005A641A" w:rsidRDefault="005A641A" w:rsidP="0095094E">
            <w:pPr>
              <w:spacing w:line="260" w:lineRule="exact"/>
              <w:jc w:val="center"/>
              <w:rPr>
                <w:sz w:val="18"/>
                <w:szCs w:val="18"/>
              </w:rPr>
            </w:pPr>
            <w:r>
              <w:rPr>
                <w:rFonts w:hAnsi="宋体"/>
                <w:sz w:val="18"/>
                <w:szCs w:val="18"/>
              </w:rPr>
              <w:t>泄压设施</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查看泄压设施的设置</w:t>
            </w:r>
          </w:p>
        </w:tc>
        <w:tc>
          <w:tcPr>
            <w:tcW w:w="2108" w:type="dxa"/>
            <w:vMerge/>
            <w:noWrap/>
            <w:vAlign w:val="center"/>
          </w:tcPr>
          <w:p w:rsidR="005A641A" w:rsidRDefault="005A641A" w:rsidP="0095094E">
            <w:pPr>
              <w:spacing w:line="260" w:lineRule="exact"/>
              <w:ind w:left="72"/>
              <w:rPr>
                <w:sz w:val="18"/>
                <w:szCs w:val="18"/>
              </w:rPr>
            </w:pPr>
          </w:p>
        </w:tc>
        <w:tc>
          <w:tcPr>
            <w:tcW w:w="1194" w:type="dxa"/>
            <w:noWrap/>
          </w:tcPr>
          <w:p w:rsidR="005A641A" w:rsidRDefault="005A641A" w:rsidP="0095094E">
            <w:pPr>
              <w:spacing w:line="260" w:lineRule="exact"/>
              <w:ind w:left="72"/>
              <w:rPr>
                <w:sz w:val="18"/>
                <w:szCs w:val="18"/>
              </w:rPr>
            </w:pPr>
          </w:p>
        </w:tc>
        <w:tc>
          <w:tcPr>
            <w:tcW w:w="687" w:type="dxa"/>
            <w:vMerge w:val="restart"/>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275"/>
        </w:trPr>
        <w:tc>
          <w:tcPr>
            <w:tcW w:w="578" w:type="dxa"/>
            <w:vMerge/>
            <w:noWrap/>
          </w:tcPr>
          <w:p w:rsidR="005A641A" w:rsidRDefault="005A641A" w:rsidP="0095094E">
            <w:pPr>
              <w:spacing w:line="260" w:lineRule="exact"/>
              <w:jc w:val="center"/>
              <w:rPr>
                <w:sz w:val="18"/>
                <w:szCs w:val="18"/>
              </w:rPr>
            </w:pPr>
          </w:p>
        </w:tc>
        <w:tc>
          <w:tcPr>
            <w:tcW w:w="1620" w:type="dxa"/>
            <w:vMerge/>
            <w:noWrap/>
            <w:vAlign w:val="center"/>
          </w:tcPr>
          <w:p w:rsidR="005A641A" w:rsidRDefault="005A641A" w:rsidP="0095094E">
            <w:pPr>
              <w:spacing w:line="260" w:lineRule="exact"/>
              <w:jc w:val="center"/>
              <w:rPr>
                <w:sz w:val="18"/>
                <w:szCs w:val="18"/>
              </w:rPr>
            </w:pP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核对泄压口面积、泄压形式</w:t>
            </w:r>
          </w:p>
        </w:tc>
        <w:tc>
          <w:tcPr>
            <w:tcW w:w="2108" w:type="dxa"/>
            <w:vMerge/>
            <w:noWrap/>
          </w:tcPr>
          <w:p w:rsidR="005A641A" w:rsidRDefault="005A641A" w:rsidP="0095094E">
            <w:pPr>
              <w:spacing w:line="260" w:lineRule="exact"/>
              <w:ind w:left="72"/>
              <w:rPr>
                <w:sz w:val="18"/>
                <w:szCs w:val="18"/>
              </w:rPr>
            </w:pPr>
          </w:p>
        </w:tc>
        <w:tc>
          <w:tcPr>
            <w:tcW w:w="1194" w:type="dxa"/>
            <w:noWrap/>
          </w:tcPr>
          <w:p w:rsidR="005A641A" w:rsidRDefault="005A641A" w:rsidP="0095094E">
            <w:pPr>
              <w:spacing w:line="260" w:lineRule="exact"/>
              <w:ind w:left="72"/>
              <w:rPr>
                <w:sz w:val="18"/>
                <w:szCs w:val="18"/>
              </w:rPr>
            </w:pPr>
          </w:p>
        </w:tc>
        <w:tc>
          <w:tcPr>
            <w:tcW w:w="687" w:type="dxa"/>
            <w:vMerge/>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C</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281"/>
        </w:trPr>
        <w:tc>
          <w:tcPr>
            <w:tcW w:w="578" w:type="dxa"/>
            <w:vMerge/>
            <w:noWrap/>
          </w:tcPr>
          <w:p w:rsidR="005A641A" w:rsidRDefault="005A641A" w:rsidP="0095094E">
            <w:pPr>
              <w:spacing w:line="260" w:lineRule="exact"/>
              <w:jc w:val="center"/>
              <w:rPr>
                <w:sz w:val="18"/>
                <w:szCs w:val="18"/>
              </w:rPr>
            </w:pPr>
          </w:p>
        </w:tc>
        <w:tc>
          <w:tcPr>
            <w:tcW w:w="1620" w:type="dxa"/>
            <w:noWrap/>
            <w:vAlign w:val="center"/>
          </w:tcPr>
          <w:p w:rsidR="005A641A" w:rsidRDefault="005A641A" w:rsidP="0095094E">
            <w:pPr>
              <w:spacing w:line="260" w:lineRule="exact"/>
              <w:jc w:val="center"/>
              <w:rPr>
                <w:sz w:val="18"/>
                <w:szCs w:val="18"/>
              </w:rPr>
            </w:pPr>
            <w:r>
              <w:rPr>
                <w:rFonts w:hAnsi="宋体"/>
                <w:sz w:val="18"/>
                <w:szCs w:val="18"/>
              </w:rPr>
              <w:t>电气防爆</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核对防爆区电气设备的类型、标牌和合格证明文件</w:t>
            </w:r>
          </w:p>
        </w:tc>
        <w:tc>
          <w:tcPr>
            <w:tcW w:w="2108" w:type="dxa"/>
            <w:vMerge/>
            <w:noWrap/>
          </w:tcPr>
          <w:p w:rsidR="005A641A" w:rsidRDefault="005A641A" w:rsidP="0095094E">
            <w:pPr>
              <w:spacing w:line="260" w:lineRule="exact"/>
              <w:ind w:left="72"/>
              <w:rPr>
                <w:sz w:val="18"/>
                <w:szCs w:val="18"/>
              </w:rPr>
            </w:pPr>
          </w:p>
        </w:tc>
        <w:tc>
          <w:tcPr>
            <w:tcW w:w="1194" w:type="dxa"/>
            <w:noWrap/>
          </w:tcPr>
          <w:p w:rsidR="005A641A" w:rsidRDefault="005A641A" w:rsidP="0095094E">
            <w:pPr>
              <w:spacing w:line="260" w:lineRule="exact"/>
              <w:ind w:left="72"/>
              <w:rPr>
                <w:sz w:val="18"/>
                <w:szCs w:val="18"/>
              </w:rPr>
            </w:pPr>
          </w:p>
        </w:tc>
        <w:tc>
          <w:tcPr>
            <w:tcW w:w="687" w:type="dxa"/>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B</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r w:rsidR="005A641A" w:rsidTr="0095094E">
        <w:trPr>
          <w:cantSplit/>
          <w:trHeight w:val="345"/>
        </w:trPr>
        <w:tc>
          <w:tcPr>
            <w:tcW w:w="578" w:type="dxa"/>
            <w:vMerge/>
            <w:noWrap/>
          </w:tcPr>
          <w:p w:rsidR="005A641A" w:rsidRDefault="005A641A" w:rsidP="0095094E">
            <w:pPr>
              <w:spacing w:line="260" w:lineRule="exact"/>
              <w:jc w:val="center"/>
              <w:rPr>
                <w:sz w:val="18"/>
                <w:szCs w:val="18"/>
              </w:rPr>
            </w:pPr>
          </w:p>
        </w:tc>
        <w:tc>
          <w:tcPr>
            <w:tcW w:w="1620" w:type="dxa"/>
            <w:noWrap/>
            <w:vAlign w:val="center"/>
          </w:tcPr>
          <w:p w:rsidR="005A641A" w:rsidRDefault="005A641A" w:rsidP="0095094E">
            <w:pPr>
              <w:spacing w:line="240" w:lineRule="exact"/>
              <w:jc w:val="center"/>
              <w:rPr>
                <w:rFonts w:hAnsi="宋体"/>
                <w:sz w:val="18"/>
                <w:szCs w:val="18"/>
              </w:rPr>
            </w:pPr>
            <w:r>
              <w:rPr>
                <w:rFonts w:hAnsi="宋体"/>
                <w:sz w:val="18"/>
                <w:szCs w:val="18"/>
              </w:rPr>
              <w:t>防静电、防积聚、防流散等措施</w:t>
            </w:r>
          </w:p>
        </w:tc>
        <w:tc>
          <w:tcPr>
            <w:tcW w:w="2932" w:type="dxa"/>
            <w:noWrap/>
            <w:vAlign w:val="center"/>
          </w:tcPr>
          <w:p w:rsidR="005A641A" w:rsidRDefault="005A641A" w:rsidP="0095094E">
            <w:pPr>
              <w:spacing w:line="240" w:lineRule="exact"/>
              <w:rPr>
                <w:rFonts w:hAnsi="宋体"/>
                <w:sz w:val="18"/>
                <w:szCs w:val="18"/>
              </w:rPr>
            </w:pPr>
            <w:r>
              <w:rPr>
                <w:rFonts w:hAnsi="宋体"/>
                <w:sz w:val="18"/>
                <w:szCs w:val="18"/>
              </w:rPr>
              <w:t>查看设置形式</w:t>
            </w:r>
          </w:p>
        </w:tc>
        <w:tc>
          <w:tcPr>
            <w:tcW w:w="2108" w:type="dxa"/>
            <w:vMerge/>
            <w:noWrap/>
            <w:vAlign w:val="center"/>
          </w:tcPr>
          <w:p w:rsidR="005A641A" w:rsidRDefault="005A641A" w:rsidP="0095094E">
            <w:pPr>
              <w:spacing w:line="260" w:lineRule="exact"/>
              <w:ind w:left="72"/>
              <w:rPr>
                <w:sz w:val="18"/>
                <w:szCs w:val="18"/>
              </w:rPr>
            </w:pPr>
          </w:p>
        </w:tc>
        <w:tc>
          <w:tcPr>
            <w:tcW w:w="1194" w:type="dxa"/>
            <w:noWrap/>
            <w:vAlign w:val="center"/>
          </w:tcPr>
          <w:p w:rsidR="005A641A" w:rsidRDefault="005A641A" w:rsidP="0095094E">
            <w:pPr>
              <w:spacing w:line="260" w:lineRule="exact"/>
              <w:ind w:left="72"/>
              <w:rPr>
                <w:sz w:val="18"/>
                <w:szCs w:val="18"/>
              </w:rPr>
            </w:pPr>
          </w:p>
        </w:tc>
        <w:tc>
          <w:tcPr>
            <w:tcW w:w="687" w:type="dxa"/>
            <w:noWrap/>
            <w:vAlign w:val="center"/>
          </w:tcPr>
          <w:p w:rsidR="005A641A" w:rsidRDefault="005A641A" w:rsidP="0095094E">
            <w:pPr>
              <w:spacing w:line="260" w:lineRule="exact"/>
              <w:ind w:left="72"/>
              <w:rPr>
                <w:sz w:val="18"/>
                <w:szCs w:val="18"/>
              </w:rPr>
            </w:pPr>
          </w:p>
        </w:tc>
        <w:tc>
          <w:tcPr>
            <w:tcW w:w="2363" w:type="dxa"/>
            <w:noWrap/>
          </w:tcPr>
          <w:p w:rsidR="005A641A" w:rsidRDefault="005A641A" w:rsidP="0095094E">
            <w:pPr>
              <w:spacing w:line="260" w:lineRule="exact"/>
              <w:ind w:left="72"/>
              <w:rPr>
                <w:sz w:val="18"/>
                <w:szCs w:val="18"/>
              </w:rPr>
            </w:pPr>
          </w:p>
        </w:tc>
        <w:tc>
          <w:tcPr>
            <w:tcW w:w="1276" w:type="dxa"/>
            <w:noWrap/>
            <w:vAlign w:val="center"/>
          </w:tcPr>
          <w:p w:rsidR="005A641A" w:rsidRDefault="005A641A" w:rsidP="0095094E">
            <w:pPr>
              <w:spacing w:line="260" w:lineRule="exact"/>
              <w:ind w:left="72"/>
              <w:jc w:val="center"/>
              <w:rPr>
                <w:sz w:val="18"/>
                <w:szCs w:val="18"/>
              </w:rPr>
            </w:pPr>
            <w:r>
              <w:rPr>
                <w:sz w:val="18"/>
                <w:szCs w:val="18"/>
              </w:rPr>
              <w:t>A</w:t>
            </w:r>
          </w:p>
        </w:tc>
        <w:tc>
          <w:tcPr>
            <w:tcW w:w="1134" w:type="dxa"/>
            <w:noWrap/>
          </w:tcPr>
          <w:p w:rsidR="005A641A" w:rsidRDefault="005A641A" w:rsidP="0095094E">
            <w:pPr>
              <w:spacing w:line="260" w:lineRule="exact"/>
              <w:ind w:left="72"/>
              <w:jc w:val="center"/>
              <w:rPr>
                <w:sz w:val="18"/>
                <w:szCs w:val="18"/>
              </w:rPr>
            </w:pPr>
          </w:p>
        </w:tc>
        <w:tc>
          <w:tcPr>
            <w:tcW w:w="850" w:type="dxa"/>
            <w:vMerge/>
            <w:noWrap/>
          </w:tcPr>
          <w:p w:rsidR="005A641A" w:rsidRDefault="005A641A" w:rsidP="0095094E">
            <w:pPr>
              <w:spacing w:line="260" w:lineRule="exact"/>
              <w:ind w:left="72"/>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Default="005A641A" w:rsidP="005A641A">
      <w:pPr>
        <w:jc w:val="left"/>
      </w:pPr>
    </w:p>
    <w:p w:rsidR="005A641A" w:rsidRDefault="005A641A" w:rsidP="005A641A">
      <w:pPr>
        <w:spacing w:line="240" w:lineRule="atLeast"/>
        <w:ind w:right="420"/>
        <w:jc w:val="center"/>
        <w:rPr>
          <w:rFonts w:eastAsia="黑体"/>
          <w:bCs/>
          <w:szCs w:val="21"/>
        </w:rPr>
      </w:pPr>
      <w:r>
        <w:rPr>
          <w:rFonts w:eastAsia="黑体"/>
          <w:bCs/>
          <w:szCs w:val="21"/>
        </w:rPr>
        <w:lastRenderedPageBreak/>
        <w:t>表</w:t>
      </w:r>
      <w:r>
        <w:rPr>
          <w:rFonts w:eastAsia="黑体" w:hint="eastAsia"/>
          <w:bCs/>
          <w:szCs w:val="21"/>
        </w:rPr>
        <w:t>5</w:t>
      </w:r>
      <w:r>
        <w:rPr>
          <w:rFonts w:eastAsia="黑体"/>
          <w:bCs/>
          <w:szCs w:val="21"/>
        </w:rPr>
        <w:t xml:space="preserve"> </w:t>
      </w:r>
      <w:r>
        <w:rPr>
          <w:rFonts w:eastAsia="黑体"/>
          <w:bCs/>
          <w:szCs w:val="21"/>
        </w:rPr>
        <w:t>安全疏散</w:t>
      </w:r>
      <w:r>
        <w:rPr>
          <w:rFonts w:eastAsia="黑体" w:hint="eastAsia"/>
          <w:bCs/>
          <w:szCs w:val="21"/>
        </w:rPr>
        <w:t>、</w:t>
      </w:r>
      <w:r>
        <w:rPr>
          <w:rFonts w:eastAsia="黑体"/>
          <w:bCs/>
          <w:szCs w:val="21"/>
        </w:rPr>
        <w:t>消防电梯验收检查记录</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5"/>
        <w:gridCol w:w="3415"/>
        <w:gridCol w:w="1980"/>
        <w:gridCol w:w="1119"/>
        <w:gridCol w:w="686"/>
        <w:gridCol w:w="2842"/>
        <w:gridCol w:w="1113"/>
        <w:gridCol w:w="1080"/>
        <w:gridCol w:w="720"/>
      </w:tblGrid>
      <w:tr w:rsidR="005A641A" w:rsidTr="0095094E">
        <w:trPr>
          <w:trHeight w:val="365"/>
        </w:trPr>
        <w:tc>
          <w:tcPr>
            <w:tcW w:w="720" w:type="dxa"/>
            <w:vMerge w:val="restart"/>
            <w:noWrap/>
            <w:vAlign w:val="center"/>
          </w:tcPr>
          <w:p w:rsidR="005A641A" w:rsidRDefault="005A641A" w:rsidP="0095094E">
            <w:pPr>
              <w:spacing w:line="240" w:lineRule="exact"/>
              <w:jc w:val="center"/>
              <w:rPr>
                <w:sz w:val="18"/>
                <w:szCs w:val="18"/>
              </w:rPr>
            </w:pPr>
            <w:r>
              <w:rPr>
                <w:rFonts w:hAnsi="宋体"/>
                <w:sz w:val="18"/>
                <w:szCs w:val="18"/>
              </w:rPr>
              <w:t>单项</w:t>
            </w:r>
          </w:p>
          <w:p w:rsidR="005A641A" w:rsidRDefault="005A641A" w:rsidP="0095094E">
            <w:pPr>
              <w:spacing w:line="240" w:lineRule="exact"/>
              <w:jc w:val="center"/>
              <w:rPr>
                <w:sz w:val="18"/>
                <w:szCs w:val="18"/>
              </w:rPr>
            </w:pPr>
            <w:r>
              <w:rPr>
                <w:rFonts w:hAnsi="宋体"/>
                <w:sz w:val="18"/>
                <w:szCs w:val="18"/>
              </w:rPr>
              <w:t>名称</w:t>
            </w: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子项名称</w:t>
            </w:r>
          </w:p>
        </w:tc>
        <w:tc>
          <w:tcPr>
            <w:tcW w:w="3415" w:type="dxa"/>
            <w:vMerge w:val="restart"/>
            <w:noWrap/>
            <w:vAlign w:val="center"/>
          </w:tcPr>
          <w:p w:rsidR="005A641A" w:rsidRDefault="005A641A" w:rsidP="0095094E">
            <w:pPr>
              <w:spacing w:line="240" w:lineRule="exact"/>
              <w:jc w:val="center"/>
              <w:rPr>
                <w:sz w:val="18"/>
                <w:szCs w:val="18"/>
              </w:rPr>
            </w:pPr>
            <w:r>
              <w:rPr>
                <w:rFonts w:hAnsi="宋体"/>
                <w:sz w:val="18"/>
                <w:szCs w:val="18"/>
              </w:rPr>
              <w:t>内容和方法</w:t>
            </w:r>
          </w:p>
        </w:tc>
        <w:tc>
          <w:tcPr>
            <w:tcW w:w="1980" w:type="dxa"/>
            <w:vMerge w:val="restart"/>
            <w:noWrap/>
            <w:vAlign w:val="center"/>
          </w:tcPr>
          <w:p w:rsidR="005A641A" w:rsidRDefault="005A641A" w:rsidP="0095094E">
            <w:pPr>
              <w:spacing w:line="240" w:lineRule="exact"/>
              <w:jc w:val="center"/>
              <w:rPr>
                <w:sz w:val="18"/>
                <w:szCs w:val="18"/>
              </w:rPr>
            </w:pPr>
            <w:r>
              <w:rPr>
                <w:rFonts w:hAnsi="宋体"/>
                <w:sz w:val="18"/>
                <w:szCs w:val="18"/>
              </w:rPr>
              <w:t>要求</w:t>
            </w:r>
          </w:p>
        </w:tc>
        <w:tc>
          <w:tcPr>
            <w:tcW w:w="1119" w:type="dxa"/>
            <w:vMerge w:val="restart"/>
            <w:noWrap/>
            <w:vAlign w:val="center"/>
          </w:tcPr>
          <w:p w:rsidR="005A641A" w:rsidRDefault="005A641A" w:rsidP="0095094E">
            <w:pPr>
              <w:spacing w:line="240" w:lineRule="exact"/>
              <w:jc w:val="center"/>
              <w:rPr>
                <w:sz w:val="18"/>
                <w:szCs w:val="18"/>
              </w:rPr>
            </w:pPr>
            <w:r>
              <w:rPr>
                <w:rFonts w:hAnsi="宋体"/>
                <w:sz w:val="18"/>
                <w:szCs w:val="18"/>
              </w:rPr>
              <w:t>检查部位</w:t>
            </w:r>
          </w:p>
        </w:tc>
        <w:tc>
          <w:tcPr>
            <w:tcW w:w="686" w:type="dxa"/>
            <w:vMerge w:val="restart"/>
            <w:noWrap/>
            <w:vAlign w:val="center"/>
          </w:tcPr>
          <w:p w:rsidR="005A641A" w:rsidRDefault="005A641A" w:rsidP="0095094E">
            <w:pPr>
              <w:spacing w:line="240" w:lineRule="exact"/>
              <w:jc w:val="center"/>
              <w:rPr>
                <w:sz w:val="18"/>
                <w:szCs w:val="18"/>
              </w:rPr>
            </w:pPr>
            <w:r>
              <w:rPr>
                <w:rFonts w:hAnsi="宋体"/>
                <w:sz w:val="18"/>
                <w:szCs w:val="18"/>
              </w:rPr>
              <w:t>检查</w:t>
            </w:r>
          </w:p>
          <w:p w:rsidR="005A641A" w:rsidRDefault="005A641A" w:rsidP="0095094E">
            <w:pPr>
              <w:spacing w:line="240" w:lineRule="exact"/>
              <w:jc w:val="center"/>
              <w:rPr>
                <w:sz w:val="18"/>
                <w:szCs w:val="18"/>
              </w:rPr>
            </w:pPr>
            <w:r>
              <w:rPr>
                <w:rFonts w:hAnsi="宋体"/>
                <w:sz w:val="18"/>
                <w:szCs w:val="18"/>
              </w:rPr>
              <w:t>数量</w:t>
            </w:r>
          </w:p>
        </w:tc>
        <w:tc>
          <w:tcPr>
            <w:tcW w:w="2842" w:type="dxa"/>
            <w:vMerge w:val="restart"/>
            <w:noWrap/>
            <w:vAlign w:val="center"/>
          </w:tcPr>
          <w:p w:rsidR="005A641A" w:rsidRDefault="005A641A" w:rsidP="0095094E">
            <w:pPr>
              <w:spacing w:line="240" w:lineRule="exact"/>
              <w:jc w:val="center"/>
              <w:rPr>
                <w:sz w:val="18"/>
                <w:szCs w:val="18"/>
              </w:rPr>
            </w:pPr>
            <w:r>
              <w:rPr>
                <w:rFonts w:hAnsi="宋体"/>
                <w:sz w:val="18"/>
                <w:szCs w:val="18"/>
              </w:rPr>
              <w:t>验收检查情况</w:t>
            </w:r>
          </w:p>
        </w:tc>
        <w:tc>
          <w:tcPr>
            <w:tcW w:w="2193" w:type="dxa"/>
            <w:gridSpan w:val="2"/>
            <w:noWrap/>
            <w:vAlign w:val="center"/>
          </w:tcPr>
          <w:p w:rsidR="005A641A" w:rsidRDefault="005A641A" w:rsidP="0095094E">
            <w:pPr>
              <w:spacing w:line="240" w:lineRule="exact"/>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spacing w:line="240" w:lineRule="exact"/>
              <w:ind w:left="12"/>
              <w:jc w:val="center"/>
              <w:rPr>
                <w:sz w:val="18"/>
                <w:szCs w:val="18"/>
              </w:rPr>
            </w:pPr>
            <w:r>
              <w:rPr>
                <w:rFonts w:hAnsi="宋体"/>
                <w:sz w:val="18"/>
                <w:szCs w:val="18"/>
              </w:rPr>
              <w:t>单项评定</w:t>
            </w:r>
          </w:p>
        </w:tc>
      </w:tr>
      <w:tr w:rsidR="005A641A" w:rsidTr="0095094E">
        <w:trPr>
          <w:trHeight w:val="186"/>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vMerge/>
            <w:noWrap/>
          </w:tcPr>
          <w:p w:rsidR="005A641A" w:rsidRDefault="005A641A" w:rsidP="0095094E">
            <w:pPr>
              <w:spacing w:line="240" w:lineRule="exact"/>
              <w:ind w:leftChars="34" w:left="71" w:firstLineChars="100" w:firstLine="180"/>
              <w:jc w:val="center"/>
              <w:rPr>
                <w:sz w:val="18"/>
                <w:szCs w:val="18"/>
              </w:rPr>
            </w:pPr>
          </w:p>
        </w:tc>
        <w:tc>
          <w:tcPr>
            <w:tcW w:w="1980" w:type="dxa"/>
            <w:vMerge/>
            <w:noWrap/>
            <w:vAlign w:val="center"/>
          </w:tcPr>
          <w:p w:rsidR="005A641A" w:rsidRDefault="005A641A" w:rsidP="0095094E">
            <w:pPr>
              <w:spacing w:line="240" w:lineRule="exact"/>
              <w:rPr>
                <w:sz w:val="18"/>
                <w:szCs w:val="18"/>
              </w:rPr>
            </w:pPr>
          </w:p>
        </w:tc>
        <w:tc>
          <w:tcPr>
            <w:tcW w:w="1119" w:type="dxa"/>
            <w:vMerge/>
            <w:noWrap/>
          </w:tcPr>
          <w:p w:rsidR="005A641A" w:rsidRDefault="005A641A" w:rsidP="0095094E">
            <w:pPr>
              <w:spacing w:line="240" w:lineRule="exact"/>
              <w:jc w:val="center"/>
              <w:rPr>
                <w:sz w:val="18"/>
                <w:szCs w:val="18"/>
              </w:rPr>
            </w:pPr>
          </w:p>
        </w:tc>
        <w:tc>
          <w:tcPr>
            <w:tcW w:w="686" w:type="dxa"/>
            <w:vMerge/>
            <w:noWrap/>
          </w:tcPr>
          <w:p w:rsidR="005A641A" w:rsidRDefault="005A641A" w:rsidP="0095094E">
            <w:pPr>
              <w:spacing w:line="240" w:lineRule="exact"/>
              <w:jc w:val="center"/>
              <w:rPr>
                <w:sz w:val="18"/>
                <w:szCs w:val="18"/>
              </w:rPr>
            </w:pPr>
          </w:p>
        </w:tc>
        <w:tc>
          <w:tcPr>
            <w:tcW w:w="2842" w:type="dxa"/>
            <w:vMerge/>
            <w:noWrap/>
          </w:tcPr>
          <w:p w:rsidR="005A641A" w:rsidRDefault="005A641A" w:rsidP="0095094E">
            <w:pPr>
              <w:spacing w:line="240" w:lineRule="exact"/>
              <w:jc w:val="center"/>
              <w:rPr>
                <w:sz w:val="18"/>
                <w:szCs w:val="18"/>
              </w:rPr>
            </w:pPr>
          </w:p>
        </w:tc>
        <w:tc>
          <w:tcPr>
            <w:tcW w:w="1113" w:type="dxa"/>
            <w:noWrap/>
          </w:tcPr>
          <w:p w:rsidR="005A641A" w:rsidRDefault="005A641A" w:rsidP="0095094E">
            <w:pPr>
              <w:spacing w:line="240" w:lineRule="exact"/>
              <w:jc w:val="center"/>
              <w:rPr>
                <w:sz w:val="18"/>
                <w:szCs w:val="18"/>
              </w:rPr>
            </w:pPr>
            <w:r>
              <w:rPr>
                <w:rFonts w:hAnsi="宋体"/>
                <w:sz w:val="18"/>
                <w:szCs w:val="18"/>
              </w:rPr>
              <w:t>重要程度</w:t>
            </w:r>
          </w:p>
        </w:tc>
        <w:tc>
          <w:tcPr>
            <w:tcW w:w="1080" w:type="dxa"/>
            <w:noWrap/>
          </w:tcPr>
          <w:p w:rsidR="005A641A" w:rsidRDefault="005A641A" w:rsidP="0095094E">
            <w:pPr>
              <w:spacing w:line="240" w:lineRule="exact"/>
              <w:ind w:left="72"/>
              <w:rPr>
                <w:sz w:val="18"/>
                <w:szCs w:val="18"/>
              </w:rPr>
            </w:pPr>
            <w:r>
              <w:rPr>
                <w:rFonts w:hAnsi="宋体"/>
                <w:sz w:val="18"/>
                <w:szCs w:val="18"/>
              </w:rPr>
              <w:t>是否合格</w:t>
            </w:r>
          </w:p>
        </w:tc>
        <w:tc>
          <w:tcPr>
            <w:tcW w:w="720" w:type="dxa"/>
            <w:vMerge/>
            <w:noWrap/>
          </w:tcPr>
          <w:p w:rsidR="005A641A" w:rsidRDefault="005A641A" w:rsidP="0095094E">
            <w:pPr>
              <w:spacing w:line="240" w:lineRule="exact"/>
              <w:ind w:left="12"/>
              <w:jc w:val="center"/>
              <w:rPr>
                <w:sz w:val="18"/>
                <w:szCs w:val="18"/>
              </w:rPr>
            </w:pPr>
          </w:p>
        </w:tc>
      </w:tr>
      <w:tr w:rsidR="005A641A" w:rsidTr="0095094E">
        <w:trPr>
          <w:cantSplit/>
          <w:trHeight w:val="217"/>
        </w:trPr>
        <w:tc>
          <w:tcPr>
            <w:tcW w:w="720" w:type="dxa"/>
            <w:vMerge w:val="restart"/>
            <w:noWrap/>
            <w:vAlign w:val="center"/>
          </w:tcPr>
          <w:p w:rsidR="005A641A" w:rsidRDefault="005A641A" w:rsidP="0095094E">
            <w:pPr>
              <w:spacing w:line="240" w:lineRule="exact"/>
              <w:jc w:val="center"/>
              <w:rPr>
                <w:sz w:val="18"/>
                <w:szCs w:val="18"/>
              </w:rPr>
            </w:pPr>
            <w:r>
              <w:rPr>
                <w:rFonts w:hAnsi="宋体"/>
                <w:sz w:val="18"/>
                <w:szCs w:val="18"/>
              </w:rPr>
              <w:t>安全疏散</w:t>
            </w: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安全出口</w:t>
            </w:r>
          </w:p>
        </w:tc>
        <w:tc>
          <w:tcPr>
            <w:tcW w:w="3415" w:type="dxa"/>
            <w:noWrap/>
            <w:vAlign w:val="center"/>
          </w:tcPr>
          <w:p w:rsidR="005A641A" w:rsidRDefault="005A641A" w:rsidP="0095094E">
            <w:pPr>
              <w:spacing w:line="240" w:lineRule="exact"/>
              <w:rPr>
                <w:sz w:val="18"/>
                <w:szCs w:val="18"/>
              </w:rPr>
            </w:pPr>
            <w:r>
              <w:rPr>
                <w:rFonts w:hAnsi="宋体"/>
                <w:sz w:val="18"/>
                <w:szCs w:val="18"/>
              </w:rPr>
              <w:t>查看设置形式</w:t>
            </w:r>
            <w:r>
              <w:rPr>
                <w:rFonts w:hAnsi="宋体" w:hint="eastAsia"/>
                <w:sz w:val="18"/>
                <w:szCs w:val="18"/>
              </w:rPr>
              <w:t>、</w:t>
            </w:r>
            <w:r>
              <w:rPr>
                <w:rFonts w:hAnsi="宋体"/>
                <w:sz w:val="18"/>
                <w:szCs w:val="18"/>
              </w:rPr>
              <w:t>位置</w:t>
            </w:r>
            <w:r>
              <w:rPr>
                <w:rFonts w:hAnsi="宋体" w:hint="eastAsia"/>
                <w:sz w:val="18"/>
                <w:szCs w:val="18"/>
              </w:rPr>
              <w:t>和</w:t>
            </w:r>
            <w:r>
              <w:rPr>
                <w:rFonts w:hAnsi="宋体"/>
                <w:sz w:val="18"/>
                <w:szCs w:val="18"/>
              </w:rPr>
              <w:t>数量</w:t>
            </w:r>
          </w:p>
        </w:tc>
        <w:tc>
          <w:tcPr>
            <w:tcW w:w="1980" w:type="dxa"/>
            <w:vMerge w:val="restart"/>
            <w:noWrap/>
            <w:vAlign w:val="center"/>
          </w:tcPr>
          <w:p w:rsidR="005A641A" w:rsidRDefault="005A641A" w:rsidP="0095094E">
            <w:pPr>
              <w:spacing w:line="240" w:lineRule="exact"/>
              <w:rPr>
                <w:sz w:val="18"/>
                <w:szCs w:val="18"/>
              </w:rPr>
            </w:pPr>
            <w:r>
              <w:rPr>
                <w:rFonts w:hAnsi="宋体"/>
                <w:sz w:val="18"/>
                <w:szCs w:val="18"/>
              </w:rPr>
              <w:t>符合消防技术标准和消防设计文件要求</w:t>
            </w: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val="restart"/>
            <w:noWrap/>
          </w:tcPr>
          <w:p w:rsidR="005A641A" w:rsidRDefault="005A641A" w:rsidP="0095094E">
            <w:pPr>
              <w:spacing w:line="240" w:lineRule="exact"/>
              <w:ind w:left="72"/>
              <w:rPr>
                <w:sz w:val="18"/>
                <w:szCs w:val="18"/>
              </w:rPr>
            </w:pPr>
          </w:p>
        </w:tc>
      </w:tr>
      <w:tr w:rsidR="005A641A" w:rsidTr="0095094E">
        <w:trPr>
          <w:cantSplit/>
          <w:trHeight w:val="263"/>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查看疏散楼梯间、前室的防烟措施</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422"/>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查看管道穿越疏散楼梯间、前室处及门窗洞口等防火分隔设置情况</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403"/>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查看地下室、半地下室与地上层共用楼梯的防火分隔</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411"/>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测量疏散宽度、建筑疏散距离、前室面积</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417"/>
        </w:trPr>
        <w:tc>
          <w:tcPr>
            <w:tcW w:w="720" w:type="dxa"/>
            <w:vMerge/>
            <w:noWrap/>
          </w:tcPr>
          <w:p w:rsidR="005A641A" w:rsidRDefault="005A641A" w:rsidP="0095094E">
            <w:pPr>
              <w:spacing w:line="240" w:lineRule="exact"/>
              <w:jc w:val="center"/>
              <w:rPr>
                <w:sz w:val="18"/>
                <w:szCs w:val="18"/>
              </w:rPr>
            </w:pP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疏散门</w:t>
            </w:r>
          </w:p>
        </w:tc>
        <w:tc>
          <w:tcPr>
            <w:tcW w:w="3415" w:type="dxa"/>
            <w:noWrap/>
            <w:vAlign w:val="center"/>
          </w:tcPr>
          <w:p w:rsidR="005A641A" w:rsidRDefault="005A641A" w:rsidP="0095094E">
            <w:pPr>
              <w:spacing w:line="240" w:lineRule="exact"/>
              <w:rPr>
                <w:sz w:val="18"/>
                <w:szCs w:val="18"/>
              </w:rPr>
            </w:pPr>
            <w:r>
              <w:rPr>
                <w:rFonts w:hAnsi="宋体"/>
                <w:sz w:val="18"/>
                <w:szCs w:val="18"/>
              </w:rPr>
              <w:t>查看疏散门的设置位置</w:t>
            </w:r>
            <w:r>
              <w:rPr>
                <w:rFonts w:hAnsi="宋体" w:hint="eastAsia"/>
                <w:sz w:val="18"/>
                <w:szCs w:val="18"/>
              </w:rPr>
              <w:t>、</w:t>
            </w:r>
            <w:r>
              <w:rPr>
                <w:rFonts w:hAnsi="宋体"/>
                <w:sz w:val="18"/>
                <w:szCs w:val="18"/>
              </w:rPr>
              <w:t>形式</w:t>
            </w:r>
            <w:r>
              <w:rPr>
                <w:rFonts w:hAnsi="宋体" w:hint="eastAsia"/>
                <w:sz w:val="18"/>
                <w:szCs w:val="18"/>
              </w:rPr>
              <w:t>和开</w:t>
            </w:r>
            <w:r>
              <w:rPr>
                <w:rFonts w:hAnsi="宋体"/>
                <w:sz w:val="18"/>
                <w:szCs w:val="18"/>
              </w:rPr>
              <w:t>启方向</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81"/>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测量疏散宽度</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413"/>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测试逃生门锁装置</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疏散走道</w:t>
            </w:r>
          </w:p>
        </w:tc>
        <w:tc>
          <w:tcPr>
            <w:tcW w:w="3415" w:type="dxa"/>
            <w:noWrap/>
            <w:vAlign w:val="center"/>
          </w:tcPr>
          <w:p w:rsidR="005A641A" w:rsidRDefault="005A641A" w:rsidP="0095094E">
            <w:pPr>
              <w:spacing w:line="240" w:lineRule="exact"/>
              <w:rPr>
                <w:sz w:val="18"/>
                <w:szCs w:val="18"/>
              </w:rPr>
            </w:pPr>
            <w:r>
              <w:rPr>
                <w:rFonts w:hAnsi="宋体"/>
                <w:sz w:val="18"/>
                <w:szCs w:val="18"/>
              </w:rPr>
              <w:t>查看设置位置</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查看排烟条件</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测量疏散宽度、疏散距离</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避难层（间）</w:t>
            </w:r>
          </w:p>
        </w:tc>
        <w:tc>
          <w:tcPr>
            <w:tcW w:w="3415" w:type="dxa"/>
            <w:noWrap/>
            <w:vAlign w:val="center"/>
          </w:tcPr>
          <w:p w:rsidR="005A641A" w:rsidRDefault="005A641A" w:rsidP="0095094E">
            <w:pPr>
              <w:spacing w:line="240" w:lineRule="exact"/>
              <w:rPr>
                <w:sz w:val="18"/>
                <w:szCs w:val="18"/>
              </w:rPr>
            </w:pPr>
            <w:r>
              <w:rPr>
                <w:rFonts w:hAnsi="宋体"/>
                <w:sz w:val="18"/>
                <w:szCs w:val="18"/>
              </w:rPr>
              <w:t>查看设置位置、形式、平面布置</w:t>
            </w:r>
            <w:r>
              <w:rPr>
                <w:rFonts w:hAnsi="宋体" w:hint="eastAsia"/>
                <w:sz w:val="18"/>
                <w:szCs w:val="18"/>
              </w:rPr>
              <w:t>和</w:t>
            </w:r>
            <w:r>
              <w:rPr>
                <w:rFonts w:hAnsi="宋体"/>
                <w:sz w:val="18"/>
                <w:szCs w:val="18"/>
              </w:rPr>
              <w:t>防火分隔</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测量有效避难面积</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C</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查看防烟条件</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查看疏散楼梯、消防电梯设置</w:t>
            </w:r>
          </w:p>
        </w:tc>
        <w:tc>
          <w:tcPr>
            <w:tcW w:w="1980" w:type="dxa"/>
            <w:vMerge/>
            <w:noWrap/>
            <w:vAlign w:val="center"/>
          </w:tcPr>
          <w:p w:rsidR="005A641A" w:rsidRDefault="005A641A" w:rsidP="0095094E">
            <w:pPr>
              <w:spacing w:line="240" w:lineRule="exact"/>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val="restart"/>
            <w:noWrap/>
            <w:vAlign w:val="center"/>
          </w:tcPr>
          <w:p w:rsidR="005A641A" w:rsidRDefault="005A641A" w:rsidP="0095094E">
            <w:pPr>
              <w:spacing w:line="240" w:lineRule="exact"/>
              <w:jc w:val="center"/>
              <w:rPr>
                <w:sz w:val="18"/>
                <w:szCs w:val="18"/>
              </w:rPr>
            </w:pPr>
            <w:r>
              <w:rPr>
                <w:rFonts w:hAnsi="宋体" w:hint="eastAsia"/>
                <w:sz w:val="18"/>
                <w:szCs w:val="18"/>
              </w:rPr>
              <w:t>消防</w:t>
            </w:r>
            <w:r>
              <w:rPr>
                <w:rFonts w:hAnsi="宋体"/>
                <w:sz w:val="18"/>
                <w:szCs w:val="18"/>
              </w:rPr>
              <w:t>应急照明和疏散指示标志</w:t>
            </w:r>
          </w:p>
        </w:tc>
        <w:tc>
          <w:tcPr>
            <w:tcW w:w="3415" w:type="dxa"/>
            <w:noWrap/>
            <w:vAlign w:val="center"/>
          </w:tcPr>
          <w:p w:rsidR="005A641A" w:rsidRDefault="005A641A" w:rsidP="0095094E">
            <w:pPr>
              <w:spacing w:line="240" w:lineRule="exact"/>
              <w:rPr>
                <w:rFonts w:hAnsi="宋体"/>
                <w:sz w:val="18"/>
                <w:szCs w:val="18"/>
              </w:rPr>
            </w:pPr>
            <w:r>
              <w:rPr>
                <w:rFonts w:hAnsi="宋体"/>
                <w:sz w:val="18"/>
                <w:szCs w:val="18"/>
              </w:rPr>
              <w:t>查看类别、型号、数量、安装位置、间距</w:t>
            </w:r>
          </w:p>
        </w:tc>
        <w:tc>
          <w:tcPr>
            <w:tcW w:w="1980" w:type="dxa"/>
            <w:vMerge/>
            <w:noWrap/>
            <w:vAlign w:val="center"/>
          </w:tcPr>
          <w:p w:rsidR="005A641A" w:rsidRDefault="005A641A" w:rsidP="0095094E">
            <w:pPr>
              <w:spacing w:line="240" w:lineRule="exact"/>
              <w:rPr>
                <w:rFonts w:hAnsi="宋体"/>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rFonts w:hAnsi="宋体"/>
                <w:sz w:val="18"/>
                <w:szCs w:val="18"/>
              </w:rPr>
            </w:pPr>
            <w:r>
              <w:rPr>
                <w:rFonts w:hAnsi="宋体"/>
                <w:sz w:val="18"/>
                <w:szCs w:val="18"/>
              </w:rPr>
              <w:t>查看设置场所</w:t>
            </w:r>
            <w:r>
              <w:rPr>
                <w:rFonts w:hAnsi="宋体" w:hint="eastAsia"/>
                <w:sz w:val="18"/>
                <w:szCs w:val="18"/>
              </w:rPr>
              <w:t>，</w:t>
            </w:r>
            <w:r>
              <w:rPr>
                <w:rFonts w:hAnsi="宋体"/>
                <w:sz w:val="18"/>
                <w:szCs w:val="18"/>
              </w:rPr>
              <w:t>测试应急功能</w:t>
            </w:r>
            <w:r>
              <w:rPr>
                <w:rFonts w:hAnsi="宋体" w:hint="eastAsia"/>
                <w:sz w:val="18"/>
                <w:szCs w:val="18"/>
              </w:rPr>
              <w:t>及照度</w:t>
            </w:r>
          </w:p>
        </w:tc>
        <w:tc>
          <w:tcPr>
            <w:tcW w:w="1980" w:type="dxa"/>
            <w:vMerge/>
            <w:noWrap/>
            <w:vAlign w:val="center"/>
          </w:tcPr>
          <w:p w:rsidR="005A641A" w:rsidRDefault="005A641A" w:rsidP="0095094E">
            <w:pPr>
              <w:spacing w:line="240" w:lineRule="exact"/>
              <w:ind w:left="72"/>
              <w:rPr>
                <w:rFonts w:hAnsi="宋体"/>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rFonts w:hAnsi="宋体"/>
                <w:sz w:val="18"/>
                <w:szCs w:val="18"/>
              </w:rPr>
            </w:pPr>
            <w:r>
              <w:rPr>
                <w:rFonts w:hAnsi="宋体"/>
                <w:sz w:val="18"/>
                <w:szCs w:val="18"/>
              </w:rPr>
              <w:t>查看特殊场所设置的保持视觉连续的</w:t>
            </w:r>
            <w:r>
              <w:rPr>
                <w:rFonts w:hAnsi="宋体" w:hint="eastAsia"/>
                <w:sz w:val="18"/>
                <w:szCs w:val="18"/>
              </w:rPr>
              <w:t>灯光疏散指示标志或</w:t>
            </w:r>
            <w:r>
              <w:rPr>
                <w:rFonts w:hAnsi="宋体"/>
                <w:sz w:val="18"/>
                <w:szCs w:val="18"/>
              </w:rPr>
              <w:t>蓄光疏散指示标志</w:t>
            </w:r>
          </w:p>
        </w:tc>
        <w:tc>
          <w:tcPr>
            <w:tcW w:w="1980" w:type="dxa"/>
            <w:vMerge/>
            <w:noWrap/>
            <w:vAlign w:val="center"/>
          </w:tcPr>
          <w:p w:rsidR="005A641A" w:rsidRDefault="005A641A" w:rsidP="0095094E">
            <w:pPr>
              <w:spacing w:line="240" w:lineRule="exact"/>
              <w:ind w:left="72"/>
              <w:rPr>
                <w:rFonts w:hAnsi="宋体"/>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rFonts w:hAnsi="宋体"/>
                <w:sz w:val="18"/>
                <w:szCs w:val="18"/>
              </w:rPr>
            </w:pPr>
            <w:r>
              <w:rPr>
                <w:rFonts w:hAnsi="宋体" w:hint="eastAsia"/>
                <w:sz w:val="18"/>
                <w:szCs w:val="18"/>
              </w:rPr>
              <w:t>抽查消防应急照明、疏散指示、消防安全标志，并核对其证明文件</w:t>
            </w:r>
          </w:p>
        </w:tc>
        <w:tc>
          <w:tcPr>
            <w:tcW w:w="1980"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119" w:type="dxa"/>
            <w:noWrap/>
          </w:tcPr>
          <w:p w:rsidR="005A641A" w:rsidRDefault="005A641A" w:rsidP="0095094E">
            <w:pPr>
              <w:spacing w:line="240" w:lineRule="exact"/>
              <w:ind w:leftChars="-9" w:left="1" w:hangingChars="11" w:hanging="20"/>
              <w:rPr>
                <w:sz w:val="18"/>
                <w:szCs w:val="18"/>
              </w:rPr>
            </w:pPr>
          </w:p>
        </w:tc>
        <w:tc>
          <w:tcPr>
            <w:tcW w:w="686" w:type="dxa"/>
            <w:noWrap/>
          </w:tcPr>
          <w:p w:rsidR="005A641A" w:rsidRDefault="005A641A" w:rsidP="0095094E">
            <w:pPr>
              <w:spacing w:line="240" w:lineRule="exact"/>
              <w:ind w:left="72"/>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val="restart"/>
            <w:noWrap/>
            <w:vAlign w:val="center"/>
          </w:tcPr>
          <w:p w:rsidR="005A641A" w:rsidRDefault="005A641A" w:rsidP="0095094E">
            <w:pPr>
              <w:spacing w:line="240" w:lineRule="exact"/>
              <w:jc w:val="center"/>
              <w:rPr>
                <w:sz w:val="18"/>
                <w:szCs w:val="18"/>
              </w:rPr>
            </w:pPr>
            <w:r>
              <w:rPr>
                <w:rFonts w:hAnsi="宋体"/>
                <w:sz w:val="18"/>
                <w:szCs w:val="18"/>
              </w:rPr>
              <w:t>消防电梯</w:t>
            </w:r>
          </w:p>
        </w:tc>
        <w:tc>
          <w:tcPr>
            <w:tcW w:w="1265" w:type="dxa"/>
            <w:vMerge w:val="restart"/>
            <w:noWrap/>
            <w:vAlign w:val="center"/>
          </w:tcPr>
          <w:p w:rsidR="005A641A" w:rsidRDefault="005A641A" w:rsidP="0095094E">
            <w:pPr>
              <w:spacing w:line="240" w:lineRule="exact"/>
              <w:jc w:val="center"/>
              <w:rPr>
                <w:sz w:val="18"/>
                <w:szCs w:val="18"/>
              </w:rPr>
            </w:pPr>
            <w:r>
              <w:rPr>
                <w:rFonts w:hAnsi="宋体"/>
                <w:sz w:val="18"/>
                <w:szCs w:val="18"/>
              </w:rPr>
              <w:t>消防电梯</w:t>
            </w:r>
          </w:p>
        </w:tc>
        <w:tc>
          <w:tcPr>
            <w:tcW w:w="3415" w:type="dxa"/>
            <w:noWrap/>
            <w:vAlign w:val="center"/>
          </w:tcPr>
          <w:p w:rsidR="005A641A" w:rsidRDefault="005A641A" w:rsidP="0095094E">
            <w:pPr>
              <w:spacing w:line="240" w:lineRule="exact"/>
              <w:rPr>
                <w:sz w:val="18"/>
                <w:szCs w:val="18"/>
              </w:rPr>
            </w:pPr>
            <w:r>
              <w:rPr>
                <w:rFonts w:hAnsi="宋体"/>
                <w:sz w:val="18"/>
                <w:szCs w:val="18"/>
              </w:rPr>
              <w:t>查看设置位置、数量</w:t>
            </w:r>
          </w:p>
        </w:tc>
        <w:tc>
          <w:tcPr>
            <w:tcW w:w="1980" w:type="dxa"/>
            <w:vMerge w:val="restart"/>
            <w:noWrap/>
            <w:vAlign w:val="center"/>
          </w:tcPr>
          <w:p w:rsidR="005A641A" w:rsidRDefault="005A641A" w:rsidP="0095094E">
            <w:pPr>
              <w:spacing w:line="240" w:lineRule="exact"/>
              <w:rPr>
                <w:sz w:val="18"/>
                <w:szCs w:val="18"/>
              </w:rPr>
            </w:pPr>
            <w:r>
              <w:rPr>
                <w:rFonts w:hAnsi="宋体"/>
                <w:sz w:val="18"/>
                <w:szCs w:val="18"/>
              </w:rPr>
              <w:t>符合消防技术标准和消防设计文件要求</w:t>
            </w: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val="restart"/>
            <w:noWrap/>
          </w:tcPr>
          <w:p w:rsidR="005A641A" w:rsidRDefault="005A641A" w:rsidP="0095094E">
            <w:pPr>
              <w:spacing w:line="240" w:lineRule="exact"/>
              <w:jc w:val="center"/>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val="restart"/>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查看前室门的设置形式，测量前室的面积</w:t>
            </w:r>
          </w:p>
        </w:tc>
        <w:tc>
          <w:tcPr>
            <w:tcW w:w="1980" w:type="dxa"/>
            <w:vMerge/>
            <w:noWrap/>
            <w:vAlign w:val="center"/>
          </w:tcPr>
          <w:p w:rsidR="005A641A" w:rsidRDefault="005A641A" w:rsidP="0095094E">
            <w:pPr>
              <w:spacing w:line="240" w:lineRule="exact"/>
              <w:ind w:left="72"/>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hint="eastAsia"/>
                <w:sz w:val="18"/>
                <w:szCs w:val="18"/>
              </w:rPr>
              <w:t>查看</w:t>
            </w:r>
            <w:r>
              <w:rPr>
                <w:rFonts w:hAnsi="宋体"/>
                <w:sz w:val="18"/>
                <w:szCs w:val="18"/>
              </w:rPr>
              <w:t>井壁及机房的耐火性能和防火构造等</w:t>
            </w:r>
            <w:r>
              <w:rPr>
                <w:rFonts w:hAnsi="宋体" w:hint="eastAsia"/>
                <w:sz w:val="18"/>
                <w:szCs w:val="18"/>
              </w:rPr>
              <w:t>，</w:t>
            </w:r>
            <w:r>
              <w:rPr>
                <w:rFonts w:hAnsi="宋体"/>
                <w:sz w:val="18"/>
                <w:szCs w:val="18"/>
              </w:rPr>
              <w:t>测试消防电梯的联动功能</w:t>
            </w:r>
          </w:p>
        </w:tc>
        <w:tc>
          <w:tcPr>
            <w:tcW w:w="1980" w:type="dxa"/>
            <w:vMerge/>
            <w:noWrap/>
            <w:vAlign w:val="center"/>
          </w:tcPr>
          <w:p w:rsidR="005A641A" w:rsidRDefault="005A641A" w:rsidP="0095094E">
            <w:pPr>
              <w:spacing w:line="240" w:lineRule="exact"/>
              <w:ind w:left="72"/>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sz w:val="18"/>
                <w:szCs w:val="18"/>
              </w:rPr>
              <w:t>A</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查看消防电梯载重量、电梯井的防水排水，测试消防电梯的速度、专用对讲电话和专用的操作按钮</w:t>
            </w:r>
          </w:p>
        </w:tc>
        <w:tc>
          <w:tcPr>
            <w:tcW w:w="1980" w:type="dxa"/>
            <w:vMerge/>
            <w:noWrap/>
            <w:vAlign w:val="center"/>
          </w:tcPr>
          <w:p w:rsidR="005A641A" w:rsidRDefault="005A641A" w:rsidP="0095094E">
            <w:pPr>
              <w:spacing w:line="240" w:lineRule="exact"/>
              <w:ind w:left="72"/>
              <w:rPr>
                <w:sz w:val="18"/>
                <w:szCs w:val="18"/>
              </w:rPr>
            </w:pP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r w:rsidR="005A641A" w:rsidTr="0095094E">
        <w:trPr>
          <w:cantSplit/>
          <w:trHeight w:val="20"/>
        </w:trPr>
        <w:tc>
          <w:tcPr>
            <w:tcW w:w="720" w:type="dxa"/>
            <w:vMerge/>
            <w:noWrap/>
          </w:tcPr>
          <w:p w:rsidR="005A641A" w:rsidRDefault="005A641A" w:rsidP="0095094E">
            <w:pPr>
              <w:spacing w:line="240" w:lineRule="exact"/>
              <w:jc w:val="center"/>
              <w:rPr>
                <w:sz w:val="18"/>
                <w:szCs w:val="18"/>
              </w:rPr>
            </w:pPr>
          </w:p>
        </w:tc>
        <w:tc>
          <w:tcPr>
            <w:tcW w:w="1265" w:type="dxa"/>
            <w:vMerge/>
            <w:noWrap/>
            <w:vAlign w:val="center"/>
          </w:tcPr>
          <w:p w:rsidR="005A641A" w:rsidRDefault="005A641A" w:rsidP="0095094E">
            <w:pPr>
              <w:spacing w:line="240" w:lineRule="exact"/>
              <w:jc w:val="center"/>
              <w:rPr>
                <w:sz w:val="18"/>
                <w:szCs w:val="18"/>
              </w:rPr>
            </w:pPr>
          </w:p>
        </w:tc>
        <w:tc>
          <w:tcPr>
            <w:tcW w:w="3415" w:type="dxa"/>
            <w:noWrap/>
            <w:vAlign w:val="center"/>
          </w:tcPr>
          <w:p w:rsidR="005A641A" w:rsidRDefault="005A641A" w:rsidP="0095094E">
            <w:pPr>
              <w:spacing w:line="240" w:lineRule="exact"/>
              <w:rPr>
                <w:sz w:val="18"/>
                <w:szCs w:val="18"/>
              </w:rPr>
            </w:pPr>
            <w:r>
              <w:rPr>
                <w:rFonts w:hAnsi="宋体"/>
                <w:sz w:val="18"/>
                <w:szCs w:val="18"/>
              </w:rPr>
              <w:t>查看轿厢内装修材料</w:t>
            </w:r>
          </w:p>
        </w:tc>
        <w:tc>
          <w:tcPr>
            <w:tcW w:w="1980" w:type="dxa"/>
            <w:noWrap/>
            <w:vAlign w:val="center"/>
          </w:tcPr>
          <w:p w:rsidR="005A641A" w:rsidRDefault="005A641A" w:rsidP="0095094E">
            <w:pPr>
              <w:spacing w:line="240" w:lineRule="exact"/>
              <w:ind w:left="72"/>
              <w:rPr>
                <w:sz w:val="18"/>
                <w:szCs w:val="18"/>
              </w:rPr>
            </w:pPr>
            <w:r>
              <w:rPr>
                <w:rFonts w:hAnsi="宋体" w:hint="eastAsia"/>
                <w:sz w:val="18"/>
                <w:szCs w:val="18"/>
              </w:rPr>
              <w:t>应为</w:t>
            </w:r>
            <w:r>
              <w:rPr>
                <w:rFonts w:hAnsi="宋体"/>
                <w:sz w:val="18"/>
                <w:szCs w:val="18"/>
              </w:rPr>
              <w:t>不燃材料</w:t>
            </w:r>
          </w:p>
        </w:tc>
        <w:tc>
          <w:tcPr>
            <w:tcW w:w="1119" w:type="dxa"/>
            <w:noWrap/>
          </w:tcPr>
          <w:p w:rsidR="005A641A" w:rsidRDefault="005A641A" w:rsidP="0095094E">
            <w:pPr>
              <w:spacing w:line="240" w:lineRule="exact"/>
              <w:ind w:leftChars="-9" w:left="1" w:hangingChars="11" w:hanging="20"/>
              <w:rPr>
                <w:sz w:val="18"/>
                <w:szCs w:val="18"/>
              </w:rPr>
            </w:pPr>
          </w:p>
        </w:tc>
        <w:tc>
          <w:tcPr>
            <w:tcW w:w="686" w:type="dxa"/>
            <w:vMerge/>
            <w:noWrap/>
          </w:tcPr>
          <w:p w:rsidR="005A641A" w:rsidRDefault="005A641A" w:rsidP="0095094E">
            <w:pPr>
              <w:spacing w:line="240" w:lineRule="exact"/>
              <w:ind w:left="72"/>
              <w:rPr>
                <w:sz w:val="18"/>
                <w:szCs w:val="18"/>
              </w:rPr>
            </w:pPr>
          </w:p>
        </w:tc>
        <w:tc>
          <w:tcPr>
            <w:tcW w:w="2842" w:type="dxa"/>
            <w:noWrap/>
          </w:tcPr>
          <w:p w:rsidR="005A641A" w:rsidRDefault="005A641A" w:rsidP="0095094E">
            <w:pPr>
              <w:spacing w:line="240" w:lineRule="exact"/>
              <w:ind w:left="72"/>
              <w:rPr>
                <w:sz w:val="18"/>
                <w:szCs w:val="18"/>
              </w:rPr>
            </w:pPr>
          </w:p>
        </w:tc>
        <w:tc>
          <w:tcPr>
            <w:tcW w:w="1113" w:type="dxa"/>
            <w:noWrap/>
            <w:vAlign w:val="center"/>
          </w:tcPr>
          <w:p w:rsidR="005A641A" w:rsidRDefault="005A641A" w:rsidP="0095094E">
            <w:pPr>
              <w:spacing w:line="240" w:lineRule="exact"/>
              <w:ind w:left="72"/>
              <w:jc w:val="center"/>
              <w:rPr>
                <w:sz w:val="18"/>
                <w:szCs w:val="18"/>
              </w:rPr>
            </w:pPr>
            <w:r>
              <w:rPr>
                <w:rFonts w:hint="eastAsia"/>
                <w:sz w:val="18"/>
                <w:szCs w:val="18"/>
              </w:rPr>
              <w:t>B</w:t>
            </w:r>
          </w:p>
        </w:tc>
        <w:tc>
          <w:tcPr>
            <w:tcW w:w="1080" w:type="dxa"/>
            <w:noWrap/>
          </w:tcPr>
          <w:p w:rsidR="005A641A" w:rsidRDefault="005A641A" w:rsidP="0095094E">
            <w:pPr>
              <w:spacing w:line="240" w:lineRule="exact"/>
              <w:ind w:left="72"/>
              <w:rPr>
                <w:sz w:val="18"/>
                <w:szCs w:val="18"/>
              </w:rPr>
            </w:pPr>
          </w:p>
        </w:tc>
        <w:tc>
          <w:tcPr>
            <w:tcW w:w="720" w:type="dxa"/>
            <w:vMerge/>
            <w:noWrap/>
          </w:tcPr>
          <w:p w:rsidR="005A641A" w:rsidRDefault="005A641A" w:rsidP="0095094E">
            <w:pPr>
              <w:spacing w:line="240" w:lineRule="exact"/>
              <w:ind w:left="72"/>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Default="005A641A" w:rsidP="005A641A">
      <w:pPr>
        <w:spacing w:line="240" w:lineRule="atLeast"/>
        <w:jc w:val="center"/>
        <w:rPr>
          <w:rFonts w:eastAsia="黑体"/>
          <w:bCs/>
        </w:rPr>
      </w:pPr>
      <w:r>
        <w:rPr>
          <w:rFonts w:eastAsia="黑体"/>
          <w:bCs/>
        </w:rPr>
        <w:lastRenderedPageBreak/>
        <w:t>表</w:t>
      </w:r>
      <w:r>
        <w:rPr>
          <w:rFonts w:eastAsia="黑体"/>
          <w:bCs/>
        </w:rPr>
        <w:t xml:space="preserve">6 </w:t>
      </w:r>
      <w:r>
        <w:rPr>
          <w:rFonts w:eastAsia="黑体"/>
          <w:bCs/>
        </w:rPr>
        <w:t>消火栓系统检查记录</w:t>
      </w:r>
    </w:p>
    <w:tbl>
      <w:tblPr>
        <w:tblW w:w="15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1134"/>
        <w:gridCol w:w="3874"/>
        <w:gridCol w:w="2126"/>
        <w:gridCol w:w="1134"/>
        <w:gridCol w:w="709"/>
        <w:gridCol w:w="2848"/>
        <w:gridCol w:w="1121"/>
        <w:gridCol w:w="992"/>
        <w:gridCol w:w="709"/>
      </w:tblGrid>
      <w:tr w:rsidR="005A641A" w:rsidTr="0095094E">
        <w:trPr>
          <w:trHeight w:val="133"/>
          <w:jc w:val="center"/>
        </w:trPr>
        <w:tc>
          <w:tcPr>
            <w:tcW w:w="702"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单项名称</w:t>
            </w: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子项名称</w:t>
            </w:r>
          </w:p>
        </w:tc>
        <w:tc>
          <w:tcPr>
            <w:tcW w:w="3874" w:type="dxa"/>
            <w:vMerge w:val="restart"/>
            <w:noWrap/>
            <w:vAlign w:val="center"/>
          </w:tcPr>
          <w:p w:rsidR="005A641A" w:rsidRDefault="005A641A" w:rsidP="0095094E">
            <w:pPr>
              <w:adjustRightInd w:val="0"/>
              <w:snapToGrid w:val="0"/>
              <w:spacing w:line="300" w:lineRule="exact"/>
              <w:ind w:leftChars="34" w:left="71" w:firstLineChars="100" w:firstLine="180"/>
              <w:jc w:val="center"/>
              <w:rPr>
                <w:sz w:val="18"/>
                <w:szCs w:val="18"/>
              </w:rPr>
            </w:pPr>
            <w:r>
              <w:rPr>
                <w:rFonts w:hAnsi="宋体"/>
                <w:sz w:val="18"/>
                <w:szCs w:val="18"/>
              </w:rPr>
              <w:t>内容和方法</w:t>
            </w:r>
          </w:p>
        </w:tc>
        <w:tc>
          <w:tcPr>
            <w:tcW w:w="2126"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要求</w:t>
            </w: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检查部位</w:t>
            </w:r>
          </w:p>
        </w:tc>
        <w:tc>
          <w:tcPr>
            <w:tcW w:w="709"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检查</w:t>
            </w:r>
          </w:p>
          <w:p w:rsidR="005A641A" w:rsidRDefault="005A641A" w:rsidP="0095094E">
            <w:pPr>
              <w:adjustRightInd w:val="0"/>
              <w:snapToGrid w:val="0"/>
              <w:spacing w:line="300" w:lineRule="exact"/>
              <w:jc w:val="center"/>
              <w:rPr>
                <w:sz w:val="18"/>
                <w:szCs w:val="18"/>
              </w:rPr>
            </w:pPr>
            <w:r>
              <w:rPr>
                <w:rFonts w:hAnsi="宋体"/>
                <w:sz w:val="18"/>
                <w:szCs w:val="18"/>
              </w:rPr>
              <w:t>数量</w:t>
            </w:r>
          </w:p>
        </w:tc>
        <w:tc>
          <w:tcPr>
            <w:tcW w:w="2848" w:type="dxa"/>
            <w:vMerge w:val="restart"/>
            <w:noWrap/>
            <w:vAlign w:val="center"/>
          </w:tcPr>
          <w:p w:rsidR="005A641A" w:rsidRDefault="005A641A" w:rsidP="0095094E">
            <w:pPr>
              <w:adjustRightInd w:val="0"/>
              <w:snapToGrid w:val="0"/>
              <w:spacing w:line="300" w:lineRule="exact"/>
              <w:ind w:firstLineChars="200" w:firstLine="360"/>
              <w:jc w:val="center"/>
              <w:rPr>
                <w:sz w:val="18"/>
                <w:szCs w:val="18"/>
              </w:rPr>
            </w:pPr>
            <w:r>
              <w:rPr>
                <w:rFonts w:hAnsi="宋体"/>
                <w:sz w:val="18"/>
                <w:szCs w:val="18"/>
              </w:rPr>
              <w:t>验收检查情况</w:t>
            </w:r>
          </w:p>
        </w:tc>
        <w:tc>
          <w:tcPr>
            <w:tcW w:w="2113" w:type="dxa"/>
            <w:gridSpan w:val="2"/>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子项评定</w:t>
            </w:r>
          </w:p>
        </w:tc>
        <w:tc>
          <w:tcPr>
            <w:tcW w:w="709" w:type="dxa"/>
            <w:vMerge w:val="restart"/>
            <w:noWrap/>
            <w:vAlign w:val="center"/>
          </w:tcPr>
          <w:p w:rsidR="005A641A" w:rsidRDefault="005A641A" w:rsidP="0095094E">
            <w:pPr>
              <w:adjustRightInd w:val="0"/>
              <w:snapToGrid w:val="0"/>
              <w:spacing w:line="300" w:lineRule="exact"/>
              <w:ind w:left="12"/>
              <w:jc w:val="center"/>
              <w:rPr>
                <w:sz w:val="18"/>
                <w:szCs w:val="18"/>
              </w:rPr>
            </w:pPr>
            <w:r>
              <w:rPr>
                <w:rFonts w:hAnsi="宋体"/>
                <w:sz w:val="18"/>
                <w:szCs w:val="18"/>
              </w:rPr>
              <w:t>单项评定</w:t>
            </w:r>
          </w:p>
        </w:tc>
      </w:tr>
      <w:tr w:rsidR="005A641A" w:rsidTr="0095094E">
        <w:trPr>
          <w:trHeight w:val="140"/>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tcPr>
          <w:p w:rsidR="005A641A" w:rsidRDefault="005A641A" w:rsidP="0095094E">
            <w:pPr>
              <w:adjustRightInd w:val="0"/>
              <w:snapToGrid w:val="0"/>
              <w:spacing w:line="300" w:lineRule="exact"/>
              <w:jc w:val="center"/>
              <w:rPr>
                <w:sz w:val="18"/>
                <w:szCs w:val="18"/>
              </w:rPr>
            </w:pPr>
          </w:p>
        </w:tc>
        <w:tc>
          <w:tcPr>
            <w:tcW w:w="3874" w:type="dxa"/>
            <w:vMerge/>
            <w:noWrap/>
          </w:tcPr>
          <w:p w:rsidR="005A641A" w:rsidRDefault="005A641A" w:rsidP="0095094E">
            <w:pPr>
              <w:adjustRightInd w:val="0"/>
              <w:snapToGrid w:val="0"/>
              <w:spacing w:line="300" w:lineRule="exact"/>
              <w:ind w:leftChars="34" w:left="71" w:firstLineChars="100" w:firstLine="180"/>
              <w:jc w:val="center"/>
              <w:rPr>
                <w:sz w:val="18"/>
                <w:szCs w:val="18"/>
              </w:rPr>
            </w:pPr>
          </w:p>
        </w:tc>
        <w:tc>
          <w:tcPr>
            <w:tcW w:w="2126" w:type="dxa"/>
            <w:vMerge/>
            <w:noWrap/>
            <w:vAlign w:val="center"/>
          </w:tcPr>
          <w:p w:rsidR="005A641A" w:rsidRDefault="005A641A" w:rsidP="0095094E">
            <w:pPr>
              <w:adjustRightInd w:val="0"/>
              <w:snapToGrid w:val="0"/>
              <w:spacing w:line="300" w:lineRule="exact"/>
              <w:ind w:left="1272"/>
              <w:jc w:val="center"/>
              <w:rPr>
                <w:sz w:val="18"/>
                <w:szCs w:val="18"/>
              </w:rPr>
            </w:pPr>
          </w:p>
        </w:tc>
        <w:tc>
          <w:tcPr>
            <w:tcW w:w="1134" w:type="dxa"/>
            <w:vMerge/>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vMerge/>
            <w:noWrap/>
          </w:tcPr>
          <w:p w:rsidR="005A641A" w:rsidRDefault="005A641A" w:rsidP="0095094E">
            <w:pPr>
              <w:adjustRightInd w:val="0"/>
              <w:snapToGrid w:val="0"/>
              <w:spacing w:line="300" w:lineRule="exact"/>
              <w:ind w:left="1152"/>
              <w:jc w:val="center"/>
              <w:rPr>
                <w:sz w:val="18"/>
                <w:szCs w:val="18"/>
              </w:rPr>
            </w:pPr>
          </w:p>
        </w:tc>
        <w:tc>
          <w:tcPr>
            <w:tcW w:w="1121" w:type="dxa"/>
            <w:noWrap/>
          </w:tcPr>
          <w:p w:rsidR="005A641A" w:rsidRDefault="005A641A" w:rsidP="0095094E">
            <w:pPr>
              <w:spacing w:line="300" w:lineRule="exact"/>
              <w:jc w:val="center"/>
              <w:rPr>
                <w:sz w:val="18"/>
                <w:szCs w:val="18"/>
              </w:rPr>
            </w:pPr>
            <w:r>
              <w:rPr>
                <w:rFonts w:hAnsi="宋体"/>
                <w:sz w:val="18"/>
                <w:szCs w:val="18"/>
              </w:rPr>
              <w:t>重要程度</w:t>
            </w:r>
          </w:p>
        </w:tc>
        <w:tc>
          <w:tcPr>
            <w:tcW w:w="992" w:type="dxa"/>
            <w:noWrap/>
          </w:tcPr>
          <w:p w:rsidR="005A641A" w:rsidRDefault="005A641A" w:rsidP="0095094E">
            <w:pPr>
              <w:adjustRightInd w:val="0"/>
              <w:snapToGrid w:val="0"/>
              <w:spacing w:line="300" w:lineRule="exact"/>
              <w:jc w:val="center"/>
              <w:rPr>
                <w:sz w:val="18"/>
                <w:szCs w:val="18"/>
              </w:rPr>
            </w:pPr>
            <w:r>
              <w:rPr>
                <w:rFonts w:hAnsi="宋体"/>
                <w:sz w:val="18"/>
                <w:szCs w:val="18"/>
              </w:rPr>
              <w:t>是否合格</w:t>
            </w:r>
          </w:p>
        </w:tc>
        <w:tc>
          <w:tcPr>
            <w:tcW w:w="709" w:type="dxa"/>
            <w:vMerge/>
            <w:noWrap/>
          </w:tcPr>
          <w:p w:rsidR="005A641A" w:rsidRDefault="005A641A" w:rsidP="0095094E">
            <w:pPr>
              <w:adjustRightInd w:val="0"/>
              <w:snapToGrid w:val="0"/>
              <w:spacing w:line="300" w:lineRule="exact"/>
              <w:ind w:left="12"/>
              <w:jc w:val="center"/>
              <w:rPr>
                <w:sz w:val="18"/>
                <w:szCs w:val="18"/>
              </w:rPr>
            </w:pPr>
          </w:p>
        </w:tc>
      </w:tr>
      <w:tr w:rsidR="005A641A" w:rsidTr="0095094E">
        <w:trPr>
          <w:trHeight w:val="140"/>
          <w:jc w:val="center"/>
        </w:trPr>
        <w:tc>
          <w:tcPr>
            <w:tcW w:w="702"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消火栓系统</w:t>
            </w: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供水水源</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查看天然水源的水量、水质、枯水期技术措施、消防车取水高度、取水设施（码头、消防车道）</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ind w:left="1152"/>
              <w:jc w:val="center"/>
              <w:rPr>
                <w:sz w:val="18"/>
                <w:szCs w:val="18"/>
              </w:rPr>
            </w:pPr>
          </w:p>
        </w:tc>
        <w:tc>
          <w:tcPr>
            <w:tcW w:w="1121" w:type="dxa"/>
            <w:noWrap/>
            <w:vAlign w:val="center"/>
          </w:tcPr>
          <w:p w:rsidR="005A641A" w:rsidRDefault="005A641A" w:rsidP="0095094E">
            <w:pPr>
              <w:spacing w:line="300" w:lineRule="exact"/>
              <w:jc w:val="center"/>
              <w:rPr>
                <w:sz w:val="18"/>
                <w:szCs w:val="18"/>
              </w:rPr>
            </w:pPr>
            <w:r>
              <w:rPr>
                <w:sz w:val="18"/>
                <w:szCs w:val="18"/>
              </w:rPr>
              <w:t>A</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ind w:left="12"/>
              <w:jc w:val="center"/>
              <w:rPr>
                <w:sz w:val="18"/>
                <w:szCs w:val="18"/>
              </w:rPr>
            </w:pPr>
          </w:p>
        </w:tc>
      </w:tr>
      <w:tr w:rsidR="005A641A" w:rsidTr="0095094E">
        <w:trPr>
          <w:trHeight w:val="450"/>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查验市政供水的进水管数量、管径、供水能力</w:t>
            </w:r>
          </w:p>
        </w:tc>
        <w:tc>
          <w:tcPr>
            <w:tcW w:w="2126" w:type="dxa"/>
            <w:vMerge/>
            <w:noWrap/>
            <w:vAlign w:val="center"/>
          </w:tcPr>
          <w:p w:rsidR="005A641A" w:rsidRDefault="005A641A" w:rsidP="0095094E">
            <w:pPr>
              <w:adjustRightInd w:val="0"/>
              <w:snapToGrid w:val="0"/>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ind w:left="1152"/>
              <w:jc w:val="center"/>
              <w:rPr>
                <w:sz w:val="18"/>
                <w:szCs w:val="18"/>
              </w:rPr>
            </w:pPr>
          </w:p>
        </w:tc>
        <w:tc>
          <w:tcPr>
            <w:tcW w:w="1121" w:type="dxa"/>
            <w:noWrap/>
            <w:vAlign w:val="center"/>
          </w:tcPr>
          <w:p w:rsidR="005A641A" w:rsidRDefault="005A641A" w:rsidP="0095094E">
            <w:pPr>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ind w:left="12"/>
              <w:jc w:val="center"/>
              <w:rPr>
                <w:sz w:val="18"/>
                <w:szCs w:val="18"/>
              </w:rPr>
            </w:pPr>
          </w:p>
        </w:tc>
      </w:tr>
      <w:tr w:rsidR="005A641A" w:rsidTr="0095094E">
        <w:trPr>
          <w:cantSplit/>
          <w:trHeight w:val="414"/>
          <w:jc w:val="center"/>
        </w:trPr>
        <w:tc>
          <w:tcPr>
            <w:tcW w:w="702" w:type="dxa"/>
            <w:vMerge/>
            <w:noWrap/>
            <w:vAlign w:val="center"/>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消防水池</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r>
              <w:rPr>
                <w:rFonts w:hAnsi="宋体" w:hint="eastAsia"/>
                <w:sz w:val="18"/>
                <w:szCs w:val="18"/>
              </w:rPr>
              <w:t>、水位显示与报警装置</w:t>
            </w:r>
          </w:p>
        </w:tc>
        <w:tc>
          <w:tcPr>
            <w:tcW w:w="2126" w:type="dxa"/>
            <w:vMerge/>
            <w:noWrap/>
            <w:vAlign w:val="center"/>
          </w:tcPr>
          <w:p w:rsidR="005A641A" w:rsidRDefault="005A641A" w:rsidP="0095094E">
            <w:pPr>
              <w:adjustRightInd w:val="0"/>
              <w:snapToGrid w:val="0"/>
              <w:spacing w:line="240" w:lineRule="exact"/>
              <w:rPr>
                <w:rFonts w:hAnsi="宋体"/>
                <w:sz w:val="18"/>
                <w:szCs w:val="18"/>
              </w:rPr>
            </w:pPr>
          </w:p>
        </w:tc>
        <w:tc>
          <w:tcPr>
            <w:tcW w:w="1134" w:type="dxa"/>
            <w:vMerge w:val="restart"/>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374"/>
          <w:jc w:val="center"/>
        </w:trPr>
        <w:tc>
          <w:tcPr>
            <w:tcW w:w="702" w:type="dxa"/>
            <w:vMerge/>
            <w:noWrap/>
            <w:vAlign w:val="center"/>
          </w:tcPr>
          <w:p w:rsidR="005A641A" w:rsidRDefault="005A641A" w:rsidP="0095094E">
            <w:pPr>
              <w:adjustRightInd w:val="0"/>
              <w:snapToGrid w:val="0"/>
              <w:spacing w:line="300" w:lineRule="exact"/>
              <w:jc w:val="center"/>
              <w:rPr>
                <w:bCs/>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核对</w:t>
            </w:r>
            <w:r>
              <w:rPr>
                <w:rFonts w:hAnsi="宋体" w:hint="eastAsia"/>
                <w:sz w:val="18"/>
                <w:szCs w:val="18"/>
              </w:rPr>
              <w:t>有效</w:t>
            </w:r>
            <w:r>
              <w:rPr>
                <w:rFonts w:hAnsi="宋体"/>
                <w:sz w:val="18"/>
                <w:szCs w:val="18"/>
              </w:rPr>
              <w:t>容量</w:t>
            </w:r>
          </w:p>
        </w:tc>
        <w:tc>
          <w:tcPr>
            <w:tcW w:w="2126" w:type="dxa"/>
            <w:vMerge/>
            <w:noWrap/>
            <w:vAlign w:val="center"/>
          </w:tcPr>
          <w:p w:rsidR="005A641A" w:rsidRDefault="005A641A" w:rsidP="0095094E">
            <w:pPr>
              <w:adjustRightInd w:val="0"/>
              <w:snapToGrid w:val="0"/>
              <w:spacing w:line="240" w:lineRule="exact"/>
              <w:rPr>
                <w:rFonts w:hAnsi="宋体"/>
                <w:sz w:val="18"/>
                <w:szCs w:val="18"/>
              </w:rPr>
            </w:pPr>
          </w:p>
        </w:tc>
        <w:tc>
          <w:tcPr>
            <w:tcW w:w="1134" w:type="dxa"/>
            <w:vMerge/>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119"/>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消防水泵</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查看工作泵、备用泵、吸水管、出水管及出水管上的泄压阀、水锤消除设施、截止阀、信号阀等的规格、型号、数量，吸水管、出水管上的控制阀状态</w:t>
            </w:r>
          </w:p>
        </w:tc>
        <w:tc>
          <w:tcPr>
            <w:tcW w:w="2126" w:type="dxa"/>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符合消防技术标准和消防设计文件要求，吸水管、出水管上的控制阀锁定在常开位置，并有明显标识</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369"/>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查看吸水方式</w:t>
            </w:r>
          </w:p>
        </w:tc>
        <w:tc>
          <w:tcPr>
            <w:tcW w:w="2126" w:type="dxa"/>
            <w:noWrap/>
            <w:vAlign w:val="center"/>
          </w:tcPr>
          <w:p w:rsidR="005A641A" w:rsidRDefault="005A641A" w:rsidP="0095094E">
            <w:pPr>
              <w:spacing w:line="240" w:lineRule="exact"/>
              <w:rPr>
                <w:rFonts w:hAnsi="宋体"/>
                <w:sz w:val="18"/>
                <w:szCs w:val="18"/>
              </w:rPr>
            </w:pPr>
            <w:r>
              <w:rPr>
                <w:rFonts w:hAnsi="宋体"/>
                <w:sz w:val="18"/>
                <w:szCs w:val="18"/>
              </w:rPr>
              <w:t>自灌式引水或其他可靠的引水措施</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51"/>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测试水泵</w:t>
            </w:r>
            <w:r>
              <w:rPr>
                <w:rFonts w:hAnsi="宋体" w:hint="eastAsia"/>
                <w:sz w:val="18"/>
                <w:szCs w:val="18"/>
              </w:rPr>
              <w:t>手动和自动</w:t>
            </w:r>
            <w:r>
              <w:rPr>
                <w:rFonts w:hAnsi="宋体"/>
                <w:sz w:val="18"/>
                <w:szCs w:val="18"/>
              </w:rPr>
              <w:t>启停</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09"/>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测试主、备电源切换和主、备泵启动、故障切换</w:t>
            </w:r>
          </w:p>
        </w:tc>
        <w:tc>
          <w:tcPr>
            <w:tcW w:w="2126" w:type="dxa"/>
            <w:vMerge/>
            <w:noWrap/>
            <w:vAlign w:val="center"/>
          </w:tcPr>
          <w:p w:rsidR="005A641A" w:rsidRDefault="005A641A" w:rsidP="0095094E">
            <w:pPr>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364"/>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查看消防水泵启动控制装置</w:t>
            </w:r>
          </w:p>
        </w:tc>
        <w:tc>
          <w:tcPr>
            <w:tcW w:w="2126" w:type="dxa"/>
            <w:vMerge/>
            <w:noWrap/>
            <w:vAlign w:val="center"/>
          </w:tcPr>
          <w:p w:rsidR="005A641A" w:rsidRDefault="005A641A" w:rsidP="0095094E">
            <w:pPr>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13"/>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测试水锤消除设施后的压力</w:t>
            </w:r>
          </w:p>
        </w:tc>
        <w:tc>
          <w:tcPr>
            <w:tcW w:w="2126" w:type="dxa"/>
            <w:vMerge/>
            <w:noWrap/>
            <w:vAlign w:val="center"/>
          </w:tcPr>
          <w:p w:rsidR="005A641A" w:rsidRDefault="005A641A" w:rsidP="0095094E">
            <w:pPr>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 xml:space="preserve">B </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11"/>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hint="eastAsia"/>
                <w:sz w:val="18"/>
                <w:szCs w:val="18"/>
              </w:rPr>
              <w:t>抽查消防泵组，并核对其证明文件</w:t>
            </w:r>
          </w:p>
        </w:tc>
        <w:tc>
          <w:tcPr>
            <w:tcW w:w="2126"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134" w:type="dxa"/>
            <w:noWrap/>
          </w:tcPr>
          <w:p w:rsidR="005A641A" w:rsidRDefault="005A641A" w:rsidP="0095094E">
            <w:pPr>
              <w:snapToGrid w:val="0"/>
              <w:ind w:left="72"/>
              <w:rPr>
                <w:sz w:val="18"/>
                <w:szCs w:val="18"/>
              </w:rPr>
            </w:pPr>
          </w:p>
        </w:tc>
        <w:tc>
          <w:tcPr>
            <w:tcW w:w="709" w:type="dxa"/>
            <w:noWrap/>
            <w:vAlign w:val="center"/>
          </w:tcPr>
          <w:p w:rsidR="005A641A" w:rsidRDefault="005A641A" w:rsidP="0095094E">
            <w:pPr>
              <w:snapToGrid w:val="0"/>
              <w:ind w:left="72"/>
              <w:jc w:val="center"/>
              <w:rPr>
                <w:sz w:val="18"/>
                <w:szCs w:val="18"/>
              </w:rPr>
            </w:pPr>
          </w:p>
        </w:tc>
        <w:tc>
          <w:tcPr>
            <w:tcW w:w="2848" w:type="dxa"/>
            <w:noWrap/>
          </w:tcPr>
          <w:p w:rsidR="005A641A" w:rsidRDefault="005A641A" w:rsidP="0095094E">
            <w:pPr>
              <w:snapToGrid w:val="0"/>
              <w:ind w:left="72"/>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rFonts w:hint="eastAsia"/>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625"/>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rFonts w:hAnsi="宋体"/>
                <w:sz w:val="18"/>
                <w:szCs w:val="18"/>
              </w:rPr>
            </w:pPr>
            <w:r>
              <w:rPr>
                <w:rFonts w:hAnsi="宋体" w:hint="eastAsia"/>
                <w:sz w:val="18"/>
                <w:szCs w:val="18"/>
              </w:rPr>
              <w:t>消防</w:t>
            </w:r>
            <w:r>
              <w:rPr>
                <w:rFonts w:hAnsi="宋体"/>
                <w:sz w:val="18"/>
                <w:szCs w:val="18"/>
              </w:rPr>
              <w:t>给水</w:t>
            </w:r>
          </w:p>
          <w:p w:rsidR="005A641A" w:rsidRDefault="005A641A" w:rsidP="0095094E">
            <w:pPr>
              <w:adjustRightInd w:val="0"/>
              <w:snapToGrid w:val="0"/>
              <w:spacing w:line="300" w:lineRule="exact"/>
              <w:jc w:val="center"/>
              <w:rPr>
                <w:sz w:val="18"/>
                <w:szCs w:val="18"/>
              </w:rPr>
            </w:pPr>
            <w:r>
              <w:rPr>
                <w:rFonts w:hAnsi="宋体"/>
                <w:sz w:val="18"/>
                <w:szCs w:val="18"/>
              </w:rPr>
              <w:t>设备</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查看气压罐的调节容量</w:t>
            </w:r>
            <w:r>
              <w:rPr>
                <w:rFonts w:hAnsi="宋体" w:hint="eastAsia"/>
                <w:sz w:val="18"/>
                <w:szCs w:val="18"/>
              </w:rPr>
              <w:t>，</w:t>
            </w:r>
            <w:r>
              <w:rPr>
                <w:rFonts w:hAnsi="宋体"/>
                <w:sz w:val="18"/>
                <w:szCs w:val="18"/>
              </w:rPr>
              <w:t>稳压泵的规格、型号数量，管网连接</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21"/>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测试稳压泵的稳压功能</w:t>
            </w:r>
          </w:p>
        </w:tc>
        <w:tc>
          <w:tcPr>
            <w:tcW w:w="2126" w:type="dxa"/>
            <w:vMerge/>
            <w:noWrap/>
            <w:vAlign w:val="center"/>
          </w:tcPr>
          <w:p w:rsidR="005A641A" w:rsidRDefault="005A641A" w:rsidP="0095094E">
            <w:pPr>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696"/>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hint="eastAsia"/>
                <w:sz w:val="18"/>
                <w:szCs w:val="18"/>
              </w:rPr>
              <w:t>抽查消防气压给水设备、增压稳压给水设备等，并核对其证明文件</w:t>
            </w:r>
          </w:p>
        </w:tc>
        <w:tc>
          <w:tcPr>
            <w:tcW w:w="2126"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23"/>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spacing w:line="300" w:lineRule="exact"/>
              <w:jc w:val="center"/>
              <w:rPr>
                <w:sz w:val="18"/>
                <w:szCs w:val="18"/>
              </w:rPr>
            </w:pPr>
            <w:r>
              <w:rPr>
                <w:rFonts w:hAnsi="宋体"/>
                <w:sz w:val="18"/>
                <w:szCs w:val="18"/>
              </w:rPr>
              <w:t>消防水箱</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r>
              <w:rPr>
                <w:rFonts w:hAnsi="宋体" w:hint="eastAsia"/>
                <w:sz w:val="18"/>
                <w:szCs w:val="18"/>
              </w:rPr>
              <w:t>、水位显示与报警装置</w:t>
            </w:r>
          </w:p>
        </w:tc>
        <w:tc>
          <w:tcPr>
            <w:tcW w:w="2126" w:type="dxa"/>
            <w:vMerge w:val="restart"/>
            <w:noWrap/>
            <w:vAlign w:val="center"/>
          </w:tcPr>
          <w:p w:rsidR="005A641A" w:rsidRDefault="005A641A" w:rsidP="0095094E">
            <w:pPr>
              <w:adjustRightInd w:val="0"/>
              <w:snapToGrid w:val="0"/>
              <w:spacing w:line="240" w:lineRule="exact"/>
              <w:rPr>
                <w:rFonts w:hAnsi="宋体"/>
                <w:sz w:val="18"/>
                <w:szCs w:val="18"/>
              </w:rPr>
            </w:pPr>
            <w:r>
              <w:rPr>
                <w:rFonts w:hAnsi="宋体"/>
                <w:sz w:val="18"/>
                <w:szCs w:val="18"/>
              </w:rPr>
              <w:t>符合消防技术标准和消防设计文件要求</w:t>
            </w:r>
          </w:p>
        </w:tc>
        <w:tc>
          <w:tcPr>
            <w:tcW w:w="1134"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spacing w:line="300" w:lineRule="exact"/>
              <w:ind w:left="72"/>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429"/>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核对</w:t>
            </w:r>
            <w:r>
              <w:rPr>
                <w:rFonts w:hAnsi="宋体" w:hint="eastAsia"/>
                <w:sz w:val="18"/>
                <w:szCs w:val="18"/>
              </w:rPr>
              <w:t>有效</w:t>
            </w:r>
            <w:r>
              <w:rPr>
                <w:rFonts w:hAnsi="宋体"/>
                <w:sz w:val="18"/>
                <w:szCs w:val="18"/>
              </w:rPr>
              <w:t>容量</w:t>
            </w:r>
          </w:p>
        </w:tc>
        <w:tc>
          <w:tcPr>
            <w:tcW w:w="2126" w:type="dxa"/>
            <w:vMerge/>
            <w:noWrap/>
            <w:vAlign w:val="center"/>
          </w:tcPr>
          <w:p w:rsidR="005A641A" w:rsidRDefault="005A641A" w:rsidP="0095094E">
            <w:pPr>
              <w:adjustRightInd w:val="0"/>
              <w:snapToGrid w:val="0"/>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spacing w:line="300" w:lineRule="exact"/>
              <w:ind w:left="72"/>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cantSplit/>
          <w:trHeight w:val="392"/>
          <w:jc w:val="center"/>
        </w:trPr>
        <w:tc>
          <w:tcPr>
            <w:tcW w:w="702"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查看确保水量的措施，管网连接</w:t>
            </w:r>
          </w:p>
        </w:tc>
        <w:tc>
          <w:tcPr>
            <w:tcW w:w="2126" w:type="dxa"/>
            <w:vMerge/>
            <w:noWrap/>
            <w:vAlign w:val="center"/>
          </w:tcPr>
          <w:p w:rsidR="005A641A" w:rsidRDefault="005A641A" w:rsidP="0095094E">
            <w:pPr>
              <w:adjustRightInd w:val="0"/>
              <w:snapToGrid w:val="0"/>
              <w:spacing w:line="240" w:lineRule="exact"/>
              <w:rPr>
                <w:rFonts w:hAnsi="宋体"/>
                <w:sz w:val="18"/>
                <w:szCs w:val="18"/>
              </w:rPr>
            </w:pPr>
          </w:p>
        </w:tc>
        <w:tc>
          <w:tcPr>
            <w:tcW w:w="1134"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spacing w:line="300" w:lineRule="exact"/>
              <w:ind w:left="72"/>
              <w:jc w:val="center"/>
              <w:rPr>
                <w:sz w:val="18"/>
                <w:szCs w:val="18"/>
              </w:rPr>
            </w:pPr>
            <w:r>
              <w:rPr>
                <w:sz w:val="18"/>
                <w:szCs w:val="18"/>
              </w:rPr>
              <w:t>B</w:t>
            </w:r>
          </w:p>
        </w:tc>
        <w:tc>
          <w:tcPr>
            <w:tcW w:w="992"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bl>
    <w:p w:rsidR="005A641A" w:rsidRDefault="005A641A" w:rsidP="005A641A">
      <w:pPr>
        <w:jc w:val="left"/>
      </w:pPr>
    </w:p>
    <w:p w:rsidR="005A641A" w:rsidRDefault="005A641A" w:rsidP="005A641A">
      <w:pPr>
        <w:jc w:val="center"/>
        <w:rPr>
          <w:rFonts w:eastAsia="黑体"/>
          <w:bCs/>
        </w:rPr>
      </w:pPr>
      <w:r>
        <w:rPr>
          <w:rFonts w:eastAsia="黑体"/>
          <w:bCs/>
        </w:rPr>
        <w:lastRenderedPageBreak/>
        <w:t>表</w:t>
      </w:r>
      <w:r>
        <w:rPr>
          <w:rFonts w:eastAsia="黑体"/>
          <w:bCs/>
        </w:rPr>
        <w:t>6</w:t>
      </w:r>
      <w:r>
        <w:rPr>
          <w:rFonts w:ascii="宋体" w:hAnsi="宋体" w:hint="eastAsia"/>
          <w:bCs/>
        </w:rPr>
        <w:t>（续）</w:t>
      </w:r>
    </w:p>
    <w:tbl>
      <w:tblPr>
        <w:tblW w:w="15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
        <w:gridCol w:w="699"/>
        <w:gridCol w:w="1134"/>
        <w:gridCol w:w="3874"/>
        <w:gridCol w:w="2199"/>
        <w:gridCol w:w="1061"/>
        <w:gridCol w:w="709"/>
        <w:gridCol w:w="2848"/>
        <w:gridCol w:w="1121"/>
        <w:gridCol w:w="996"/>
        <w:gridCol w:w="709"/>
      </w:tblGrid>
      <w:tr w:rsidR="005A641A" w:rsidTr="0095094E">
        <w:trPr>
          <w:trHeight w:val="337"/>
          <w:jc w:val="center"/>
        </w:trPr>
        <w:tc>
          <w:tcPr>
            <w:tcW w:w="706" w:type="dxa"/>
            <w:gridSpan w:val="2"/>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单项名称</w:t>
            </w: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子项名称</w:t>
            </w:r>
          </w:p>
        </w:tc>
        <w:tc>
          <w:tcPr>
            <w:tcW w:w="3874" w:type="dxa"/>
            <w:vMerge w:val="restart"/>
            <w:noWrap/>
            <w:vAlign w:val="center"/>
          </w:tcPr>
          <w:p w:rsidR="005A641A" w:rsidRDefault="005A641A" w:rsidP="0095094E">
            <w:pPr>
              <w:adjustRightInd w:val="0"/>
              <w:snapToGrid w:val="0"/>
              <w:spacing w:line="300" w:lineRule="exact"/>
              <w:ind w:leftChars="34" w:left="71" w:firstLineChars="100" w:firstLine="180"/>
              <w:jc w:val="center"/>
              <w:rPr>
                <w:sz w:val="18"/>
                <w:szCs w:val="18"/>
              </w:rPr>
            </w:pPr>
            <w:r>
              <w:rPr>
                <w:rFonts w:hAnsi="宋体"/>
                <w:sz w:val="18"/>
                <w:szCs w:val="18"/>
              </w:rPr>
              <w:t>内容和方法</w:t>
            </w:r>
          </w:p>
        </w:tc>
        <w:tc>
          <w:tcPr>
            <w:tcW w:w="2199"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要求</w:t>
            </w:r>
          </w:p>
        </w:tc>
        <w:tc>
          <w:tcPr>
            <w:tcW w:w="1061"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检查部位</w:t>
            </w:r>
          </w:p>
        </w:tc>
        <w:tc>
          <w:tcPr>
            <w:tcW w:w="709"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检查</w:t>
            </w:r>
          </w:p>
          <w:p w:rsidR="005A641A" w:rsidRDefault="005A641A" w:rsidP="0095094E">
            <w:pPr>
              <w:adjustRightInd w:val="0"/>
              <w:snapToGrid w:val="0"/>
              <w:spacing w:line="300" w:lineRule="exact"/>
              <w:jc w:val="center"/>
              <w:rPr>
                <w:sz w:val="18"/>
                <w:szCs w:val="18"/>
              </w:rPr>
            </w:pPr>
            <w:r>
              <w:rPr>
                <w:rFonts w:hAnsi="宋体"/>
                <w:sz w:val="18"/>
                <w:szCs w:val="18"/>
              </w:rPr>
              <w:t>数量</w:t>
            </w:r>
          </w:p>
        </w:tc>
        <w:tc>
          <w:tcPr>
            <w:tcW w:w="2848" w:type="dxa"/>
            <w:vMerge w:val="restart"/>
            <w:noWrap/>
            <w:vAlign w:val="center"/>
          </w:tcPr>
          <w:p w:rsidR="005A641A" w:rsidRDefault="005A641A" w:rsidP="0095094E">
            <w:pPr>
              <w:adjustRightInd w:val="0"/>
              <w:snapToGrid w:val="0"/>
              <w:spacing w:line="300" w:lineRule="exact"/>
              <w:ind w:firstLineChars="200" w:firstLine="360"/>
              <w:jc w:val="center"/>
              <w:rPr>
                <w:sz w:val="18"/>
                <w:szCs w:val="18"/>
              </w:rPr>
            </w:pPr>
            <w:r>
              <w:rPr>
                <w:rFonts w:hAnsi="宋体"/>
                <w:sz w:val="18"/>
                <w:szCs w:val="18"/>
              </w:rPr>
              <w:t>验收检查情况</w:t>
            </w:r>
          </w:p>
        </w:tc>
        <w:tc>
          <w:tcPr>
            <w:tcW w:w="2117" w:type="dxa"/>
            <w:gridSpan w:val="2"/>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子项评定</w:t>
            </w:r>
          </w:p>
        </w:tc>
        <w:tc>
          <w:tcPr>
            <w:tcW w:w="709" w:type="dxa"/>
            <w:vMerge w:val="restart"/>
            <w:noWrap/>
            <w:vAlign w:val="center"/>
          </w:tcPr>
          <w:p w:rsidR="005A641A" w:rsidRDefault="005A641A" w:rsidP="0095094E">
            <w:pPr>
              <w:adjustRightInd w:val="0"/>
              <w:snapToGrid w:val="0"/>
              <w:spacing w:line="300" w:lineRule="exact"/>
              <w:ind w:left="12"/>
              <w:jc w:val="center"/>
              <w:rPr>
                <w:sz w:val="18"/>
                <w:szCs w:val="18"/>
              </w:rPr>
            </w:pPr>
            <w:r>
              <w:rPr>
                <w:rFonts w:hAnsi="宋体"/>
                <w:sz w:val="18"/>
                <w:szCs w:val="18"/>
              </w:rPr>
              <w:t>单项评定</w:t>
            </w:r>
          </w:p>
        </w:tc>
      </w:tr>
      <w:tr w:rsidR="005A641A" w:rsidTr="0095094E">
        <w:trPr>
          <w:trHeight w:val="216"/>
          <w:jc w:val="center"/>
        </w:trPr>
        <w:tc>
          <w:tcPr>
            <w:tcW w:w="706" w:type="dxa"/>
            <w:gridSpan w:val="2"/>
            <w:vMerge/>
            <w:noWrap/>
            <w:vAlign w:val="center"/>
          </w:tcPr>
          <w:p w:rsidR="005A641A" w:rsidRDefault="005A641A" w:rsidP="0095094E">
            <w:pPr>
              <w:adjustRightInd w:val="0"/>
              <w:snapToGrid w:val="0"/>
              <w:spacing w:line="300" w:lineRule="exact"/>
              <w:jc w:val="center"/>
              <w:rPr>
                <w:rFonts w:hAnsi="宋体"/>
                <w:sz w:val="18"/>
                <w:szCs w:val="18"/>
              </w:rPr>
            </w:pPr>
          </w:p>
        </w:tc>
        <w:tc>
          <w:tcPr>
            <w:tcW w:w="1134"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3874" w:type="dxa"/>
            <w:vMerge/>
            <w:noWrap/>
            <w:vAlign w:val="center"/>
          </w:tcPr>
          <w:p w:rsidR="005A641A" w:rsidRDefault="005A641A" w:rsidP="0095094E">
            <w:pPr>
              <w:adjustRightInd w:val="0"/>
              <w:snapToGrid w:val="0"/>
              <w:spacing w:line="300" w:lineRule="exact"/>
              <w:ind w:leftChars="34" w:left="71" w:firstLineChars="100" w:firstLine="180"/>
              <w:jc w:val="center"/>
              <w:rPr>
                <w:rFonts w:hAnsi="宋体"/>
                <w:sz w:val="18"/>
                <w:szCs w:val="18"/>
              </w:rPr>
            </w:pPr>
          </w:p>
        </w:tc>
        <w:tc>
          <w:tcPr>
            <w:tcW w:w="2199"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1061"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709"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2848" w:type="dxa"/>
            <w:vMerge/>
            <w:noWrap/>
            <w:vAlign w:val="center"/>
          </w:tcPr>
          <w:p w:rsidR="005A641A" w:rsidRDefault="005A641A" w:rsidP="0095094E">
            <w:pPr>
              <w:adjustRightInd w:val="0"/>
              <w:snapToGrid w:val="0"/>
              <w:spacing w:line="300" w:lineRule="exact"/>
              <w:ind w:firstLineChars="200" w:firstLine="360"/>
              <w:jc w:val="center"/>
              <w:rPr>
                <w:rFonts w:hAnsi="宋体"/>
                <w:sz w:val="18"/>
                <w:szCs w:val="18"/>
              </w:rPr>
            </w:pPr>
          </w:p>
        </w:tc>
        <w:tc>
          <w:tcPr>
            <w:tcW w:w="1121" w:type="dxa"/>
            <w:noWrap/>
          </w:tcPr>
          <w:p w:rsidR="005A641A" w:rsidRDefault="005A641A" w:rsidP="0095094E">
            <w:pPr>
              <w:spacing w:line="300" w:lineRule="exact"/>
              <w:jc w:val="center"/>
              <w:rPr>
                <w:sz w:val="18"/>
                <w:szCs w:val="18"/>
              </w:rPr>
            </w:pPr>
            <w:r>
              <w:rPr>
                <w:rFonts w:hAnsi="宋体"/>
                <w:sz w:val="18"/>
                <w:szCs w:val="18"/>
              </w:rPr>
              <w:t>重要程度</w:t>
            </w:r>
          </w:p>
        </w:tc>
        <w:tc>
          <w:tcPr>
            <w:tcW w:w="996" w:type="dxa"/>
            <w:noWrap/>
          </w:tcPr>
          <w:p w:rsidR="005A641A" w:rsidRDefault="005A641A" w:rsidP="0095094E">
            <w:pPr>
              <w:adjustRightInd w:val="0"/>
              <w:snapToGrid w:val="0"/>
              <w:spacing w:line="300" w:lineRule="exact"/>
              <w:jc w:val="center"/>
              <w:rPr>
                <w:sz w:val="18"/>
                <w:szCs w:val="18"/>
              </w:rPr>
            </w:pPr>
            <w:r>
              <w:rPr>
                <w:rFonts w:hAnsi="宋体"/>
                <w:sz w:val="18"/>
                <w:szCs w:val="18"/>
              </w:rPr>
              <w:t>是否合格</w:t>
            </w:r>
          </w:p>
        </w:tc>
        <w:tc>
          <w:tcPr>
            <w:tcW w:w="709" w:type="dxa"/>
            <w:vMerge/>
            <w:noWrap/>
            <w:vAlign w:val="center"/>
          </w:tcPr>
          <w:p w:rsidR="005A641A" w:rsidRDefault="005A641A" w:rsidP="0095094E">
            <w:pPr>
              <w:adjustRightInd w:val="0"/>
              <w:snapToGrid w:val="0"/>
              <w:spacing w:line="300" w:lineRule="exact"/>
              <w:ind w:left="12"/>
              <w:jc w:val="center"/>
              <w:rPr>
                <w:rFonts w:hAnsi="宋体"/>
                <w:sz w:val="18"/>
                <w:szCs w:val="18"/>
              </w:rPr>
            </w:pPr>
          </w:p>
        </w:tc>
      </w:tr>
      <w:tr w:rsidR="005A641A" w:rsidTr="0095094E">
        <w:trPr>
          <w:gridBefore w:val="1"/>
          <w:wBefore w:w="7" w:type="dxa"/>
          <w:cantSplit/>
          <w:trHeight w:val="413"/>
          <w:jc w:val="center"/>
        </w:trPr>
        <w:tc>
          <w:tcPr>
            <w:tcW w:w="699"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消火栓系统</w:t>
            </w: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管网</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核实管网结构形式、供水方式</w:t>
            </w:r>
          </w:p>
        </w:tc>
        <w:tc>
          <w:tcPr>
            <w:tcW w:w="2199"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rFonts w:hint="eastAsia"/>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04"/>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查看管道的材质、管径、接头、连接方式及采取的防腐、防冻措施</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533"/>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查看管网组件：闸阀、</w:t>
            </w:r>
            <w:r>
              <w:rPr>
                <w:rFonts w:hAnsi="宋体" w:hint="eastAsia"/>
                <w:sz w:val="18"/>
                <w:szCs w:val="18"/>
              </w:rPr>
              <w:t>截止阀、</w:t>
            </w:r>
            <w:r>
              <w:rPr>
                <w:rFonts w:hAnsi="宋体"/>
                <w:sz w:val="18"/>
                <w:szCs w:val="18"/>
              </w:rPr>
              <w:t>减压孔板、减压阀、柔性接头、排水管、泄压阀</w:t>
            </w:r>
            <w:r>
              <w:rPr>
                <w:rFonts w:hAnsi="宋体" w:hint="eastAsia"/>
                <w:sz w:val="18"/>
                <w:szCs w:val="18"/>
              </w:rPr>
              <w:t>等</w:t>
            </w:r>
            <w:r>
              <w:rPr>
                <w:rFonts w:hAnsi="宋体"/>
                <w:sz w:val="18"/>
                <w:szCs w:val="18"/>
              </w:rPr>
              <w:t>的设置</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411"/>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室外消火栓及取水口</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查看数量、设置位置、标识</w:t>
            </w:r>
          </w:p>
        </w:tc>
        <w:tc>
          <w:tcPr>
            <w:tcW w:w="2199"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417"/>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测试压力、流量</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422"/>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消防车取水口</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04"/>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hint="eastAsia"/>
                <w:sz w:val="18"/>
                <w:szCs w:val="18"/>
              </w:rPr>
              <w:t>抽查室外消火栓、消防水带、消防枪等，并核对其证明文件</w:t>
            </w:r>
          </w:p>
        </w:tc>
        <w:tc>
          <w:tcPr>
            <w:tcW w:w="2199"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29"/>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室内</w:t>
            </w:r>
          </w:p>
          <w:p w:rsidR="005A641A" w:rsidRDefault="005A641A" w:rsidP="0095094E">
            <w:pPr>
              <w:adjustRightInd w:val="0"/>
              <w:snapToGrid w:val="0"/>
              <w:spacing w:line="300" w:lineRule="exact"/>
              <w:jc w:val="center"/>
              <w:rPr>
                <w:sz w:val="18"/>
                <w:szCs w:val="18"/>
              </w:rPr>
            </w:pPr>
            <w:r>
              <w:rPr>
                <w:rFonts w:hAnsi="宋体"/>
                <w:sz w:val="18"/>
                <w:szCs w:val="18"/>
              </w:rPr>
              <w:t>消火栓</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查看同层设置数量、间距、位置</w:t>
            </w:r>
          </w:p>
        </w:tc>
        <w:tc>
          <w:tcPr>
            <w:tcW w:w="2199"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85"/>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查看消火栓规格、型号</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71"/>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查看栓口设置</w:t>
            </w:r>
          </w:p>
        </w:tc>
        <w:tc>
          <w:tcPr>
            <w:tcW w:w="2199" w:type="dxa"/>
            <w:vMerge/>
            <w:noWrap/>
            <w:vAlign w:val="center"/>
          </w:tcPr>
          <w:p w:rsidR="005A641A" w:rsidRDefault="005A641A" w:rsidP="0095094E">
            <w:pPr>
              <w:spacing w:line="240" w:lineRule="exact"/>
              <w:rPr>
                <w:rFonts w:hAnsi="宋体"/>
                <w:sz w:val="18"/>
                <w:szCs w:val="18"/>
              </w:rPr>
            </w:pP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410"/>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查看标识、消火栓箱组件</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标识明显、组件齐全</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04"/>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hint="eastAsia"/>
                <w:sz w:val="18"/>
                <w:szCs w:val="18"/>
              </w:rPr>
              <w:t>抽查室内消火栓、消防水带、消防枪、消防软管卷盘等，并核对其证明文件</w:t>
            </w:r>
          </w:p>
        </w:tc>
        <w:tc>
          <w:tcPr>
            <w:tcW w:w="2199"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rFonts w:hint="eastAsia"/>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57"/>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水泵</w:t>
            </w:r>
          </w:p>
          <w:p w:rsidR="005A641A" w:rsidRDefault="005A641A" w:rsidP="0095094E">
            <w:pPr>
              <w:adjustRightInd w:val="0"/>
              <w:snapToGrid w:val="0"/>
              <w:spacing w:line="300" w:lineRule="exact"/>
              <w:jc w:val="center"/>
              <w:rPr>
                <w:sz w:val="18"/>
                <w:szCs w:val="18"/>
              </w:rPr>
            </w:pPr>
            <w:r>
              <w:rPr>
                <w:rFonts w:hAnsi="宋体"/>
                <w:sz w:val="18"/>
                <w:szCs w:val="18"/>
              </w:rPr>
              <w:t>结合器</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查看数量、设置位置、标识，测试充水情况</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57"/>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rFonts w:hAnsi="宋体"/>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hint="eastAsia"/>
                <w:sz w:val="18"/>
                <w:szCs w:val="18"/>
              </w:rPr>
              <w:t>抽查水泵接合器，并核对其证明文件</w:t>
            </w:r>
          </w:p>
        </w:tc>
        <w:tc>
          <w:tcPr>
            <w:tcW w:w="2199"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57"/>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val="restart"/>
            <w:noWrap/>
            <w:vAlign w:val="center"/>
          </w:tcPr>
          <w:p w:rsidR="005A641A" w:rsidRDefault="005A641A" w:rsidP="0095094E">
            <w:pPr>
              <w:adjustRightInd w:val="0"/>
              <w:snapToGrid w:val="0"/>
              <w:spacing w:line="300" w:lineRule="exact"/>
              <w:jc w:val="center"/>
              <w:rPr>
                <w:sz w:val="18"/>
                <w:szCs w:val="18"/>
              </w:rPr>
            </w:pPr>
            <w:r>
              <w:rPr>
                <w:rFonts w:hAnsi="宋体"/>
                <w:sz w:val="18"/>
                <w:szCs w:val="18"/>
              </w:rPr>
              <w:t>系统功能</w:t>
            </w: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测试压力、流量（有条件时应测试在模拟系统最大流量时最不利点压力）</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流量、压力符合消防技术标准和消防设计文件要求</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val="restart"/>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57"/>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测试压力开关或流量开关自动启泵功能</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应能启动水泵，水泵不能自动停止</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355"/>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测试消火栓箱启泵按钮</w:t>
            </w:r>
            <w:r>
              <w:rPr>
                <w:rFonts w:hAnsi="宋体" w:hint="eastAsia"/>
                <w:sz w:val="18"/>
                <w:szCs w:val="18"/>
              </w:rPr>
              <w:t>报警信号</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应有反馈信号显示</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r w:rsidR="005A641A" w:rsidTr="0095094E">
        <w:trPr>
          <w:gridBefore w:val="1"/>
          <w:wBefore w:w="7" w:type="dxa"/>
          <w:cantSplit/>
          <w:trHeight w:val="271"/>
          <w:jc w:val="center"/>
        </w:trPr>
        <w:tc>
          <w:tcPr>
            <w:tcW w:w="699" w:type="dxa"/>
            <w:vMerge/>
            <w:noWrap/>
          </w:tcPr>
          <w:p w:rsidR="005A641A" w:rsidRDefault="005A641A" w:rsidP="0095094E">
            <w:pPr>
              <w:adjustRightInd w:val="0"/>
              <w:snapToGrid w:val="0"/>
              <w:spacing w:line="300" w:lineRule="exact"/>
              <w:jc w:val="center"/>
              <w:rPr>
                <w:sz w:val="18"/>
                <w:szCs w:val="18"/>
              </w:rPr>
            </w:pPr>
          </w:p>
        </w:tc>
        <w:tc>
          <w:tcPr>
            <w:tcW w:w="1134" w:type="dxa"/>
            <w:vMerge/>
            <w:noWrap/>
            <w:vAlign w:val="center"/>
          </w:tcPr>
          <w:p w:rsidR="005A641A" w:rsidRDefault="005A641A" w:rsidP="0095094E">
            <w:pPr>
              <w:adjustRightInd w:val="0"/>
              <w:snapToGrid w:val="0"/>
              <w:spacing w:line="300" w:lineRule="exact"/>
              <w:jc w:val="center"/>
              <w:rPr>
                <w:sz w:val="18"/>
                <w:szCs w:val="18"/>
              </w:rPr>
            </w:pPr>
          </w:p>
        </w:tc>
        <w:tc>
          <w:tcPr>
            <w:tcW w:w="3874" w:type="dxa"/>
            <w:noWrap/>
            <w:vAlign w:val="center"/>
          </w:tcPr>
          <w:p w:rsidR="005A641A" w:rsidRDefault="005A641A" w:rsidP="0095094E">
            <w:pPr>
              <w:spacing w:line="240" w:lineRule="exact"/>
              <w:rPr>
                <w:rFonts w:hAnsi="宋体"/>
                <w:sz w:val="18"/>
                <w:szCs w:val="18"/>
              </w:rPr>
            </w:pPr>
            <w:r>
              <w:rPr>
                <w:rFonts w:hAnsi="宋体"/>
                <w:sz w:val="18"/>
                <w:szCs w:val="18"/>
              </w:rPr>
              <w:t>测试控制室直接启动消防水泵功能</w:t>
            </w:r>
          </w:p>
        </w:tc>
        <w:tc>
          <w:tcPr>
            <w:tcW w:w="2199" w:type="dxa"/>
            <w:noWrap/>
            <w:vAlign w:val="center"/>
          </w:tcPr>
          <w:p w:rsidR="005A641A" w:rsidRDefault="005A641A" w:rsidP="0095094E">
            <w:pPr>
              <w:spacing w:line="240" w:lineRule="exact"/>
              <w:rPr>
                <w:rFonts w:hAnsi="宋体"/>
                <w:sz w:val="18"/>
                <w:szCs w:val="18"/>
              </w:rPr>
            </w:pPr>
            <w:r>
              <w:rPr>
                <w:rFonts w:hAnsi="宋体"/>
                <w:sz w:val="18"/>
                <w:szCs w:val="18"/>
              </w:rPr>
              <w:t>应能启动水泵，有反馈信号显示</w:t>
            </w:r>
          </w:p>
        </w:tc>
        <w:tc>
          <w:tcPr>
            <w:tcW w:w="1061"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c>
          <w:tcPr>
            <w:tcW w:w="2848" w:type="dxa"/>
            <w:noWrap/>
          </w:tcPr>
          <w:p w:rsidR="005A641A" w:rsidRDefault="005A641A" w:rsidP="0095094E">
            <w:pPr>
              <w:adjustRightInd w:val="0"/>
              <w:snapToGrid w:val="0"/>
              <w:spacing w:line="300" w:lineRule="exact"/>
              <w:jc w:val="center"/>
              <w:rPr>
                <w:sz w:val="18"/>
                <w:szCs w:val="18"/>
              </w:rPr>
            </w:pPr>
          </w:p>
        </w:tc>
        <w:tc>
          <w:tcPr>
            <w:tcW w:w="1121" w:type="dxa"/>
            <w:noWrap/>
            <w:vAlign w:val="center"/>
          </w:tcPr>
          <w:p w:rsidR="005A641A" w:rsidRDefault="005A641A" w:rsidP="0095094E">
            <w:pPr>
              <w:adjustRightInd w:val="0"/>
              <w:snapToGrid w:val="0"/>
              <w:spacing w:line="300" w:lineRule="exact"/>
              <w:jc w:val="center"/>
              <w:rPr>
                <w:sz w:val="18"/>
                <w:szCs w:val="18"/>
              </w:rPr>
            </w:pPr>
            <w:r>
              <w:rPr>
                <w:sz w:val="18"/>
                <w:szCs w:val="18"/>
              </w:rPr>
              <w:t>A</w:t>
            </w:r>
          </w:p>
        </w:tc>
        <w:tc>
          <w:tcPr>
            <w:tcW w:w="996" w:type="dxa"/>
            <w:noWrap/>
          </w:tcPr>
          <w:p w:rsidR="005A641A" w:rsidRDefault="005A641A" w:rsidP="0095094E">
            <w:pPr>
              <w:adjustRightInd w:val="0"/>
              <w:snapToGrid w:val="0"/>
              <w:spacing w:line="300" w:lineRule="exact"/>
              <w:jc w:val="center"/>
              <w:rPr>
                <w:sz w:val="18"/>
                <w:szCs w:val="18"/>
              </w:rPr>
            </w:pPr>
          </w:p>
        </w:tc>
        <w:tc>
          <w:tcPr>
            <w:tcW w:w="709" w:type="dxa"/>
            <w:vMerge/>
            <w:noWrap/>
          </w:tcPr>
          <w:p w:rsidR="005A641A" w:rsidRDefault="005A641A" w:rsidP="0095094E">
            <w:pPr>
              <w:adjustRightInd w:val="0"/>
              <w:snapToGrid w:val="0"/>
              <w:spacing w:line="300" w:lineRule="exact"/>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spacing w:line="300" w:lineRule="auto"/>
        <w:ind w:right="420"/>
        <w:jc w:val="center"/>
        <w:rPr>
          <w:rFonts w:eastAsia="黑体"/>
          <w:bCs/>
        </w:rPr>
      </w:pPr>
      <w:r>
        <w:rPr>
          <w:rFonts w:eastAsia="黑体"/>
          <w:bCs/>
        </w:rPr>
        <w:lastRenderedPageBreak/>
        <w:t>表</w:t>
      </w:r>
      <w:r>
        <w:rPr>
          <w:rFonts w:eastAsia="黑体"/>
          <w:bCs/>
        </w:rPr>
        <w:t xml:space="preserve">7 </w:t>
      </w:r>
      <w:r>
        <w:rPr>
          <w:rFonts w:eastAsia="黑体"/>
          <w:bCs/>
        </w:rPr>
        <w:t>自动喷水灭火系统检查记录</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096"/>
        <w:gridCol w:w="3384"/>
        <w:gridCol w:w="2160"/>
        <w:gridCol w:w="1260"/>
        <w:gridCol w:w="720"/>
        <w:gridCol w:w="3060"/>
        <w:gridCol w:w="1080"/>
        <w:gridCol w:w="1080"/>
        <w:gridCol w:w="720"/>
      </w:tblGrid>
      <w:tr w:rsidR="005A641A" w:rsidTr="0095094E">
        <w:trPr>
          <w:trHeight w:val="133"/>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单项名称</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子项名称</w:t>
            </w:r>
          </w:p>
        </w:tc>
        <w:tc>
          <w:tcPr>
            <w:tcW w:w="3384" w:type="dxa"/>
            <w:vMerge w:val="restart"/>
            <w:noWrap/>
            <w:vAlign w:val="center"/>
          </w:tcPr>
          <w:p w:rsidR="005A641A" w:rsidRDefault="005A641A" w:rsidP="0095094E">
            <w:pPr>
              <w:adjustRightInd w:val="0"/>
              <w:snapToGrid w:val="0"/>
              <w:spacing w:line="260" w:lineRule="exact"/>
              <w:ind w:leftChars="34" w:left="71" w:firstLineChars="100" w:firstLine="180"/>
              <w:jc w:val="center"/>
              <w:rPr>
                <w:sz w:val="18"/>
                <w:szCs w:val="18"/>
              </w:rPr>
            </w:pPr>
            <w:r>
              <w:rPr>
                <w:rFonts w:hAnsi="宋体"/>
                <w:sz w:val="18"/>
                <w:szCs w:val="18"/>
              </w:rPr>
              <w:t>内容和方法</w:t>
            </w:r>
          </w:p>
        </w:tc>
        <w:tc>
          <w:tcPr>
            <w:tcW w:w="216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要求</w:t>
            </w:r>
          </w:p>
        </w:tc>
        <w:tc>
          <w:tcPr>
            <w:tcW w:w="126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检查部位</w:t>
            </w:r>
          </w:p>
        </w:tc>
        <w:tc>
          <w:tcPr>
            <w:tcW w:w="72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w:t>
            </w:r>
          </w:p>
          <w:p w:rsidR="005A641A" w:rsidRDefault="005A641A" w:rsidP="0095094E">
            <w:pPr>
              <w:adjustRightInd w:val="0"/>
              <w:snapToGrid w:val="0"/>
              <w:spacing w:line="260" w:lineRule="exact"/>
              <w:jc w:val="center"/>
              <w:rPr>
                <w:sz w:val="18"/>
                <w:szCs w:val="18"/>
              </w:rPr>
            </w:pPr>
            <w:r>
              <w:rPr>
                <w:rFonts w:hAnsi="宋体"/>
                <w:sz w:val="18"/>
                <w:szCs w:val="18"/>
              </w:rPr>
              <w:t>数量</w:t>
            </w:r>
          </w:p>
        </w:tc>
        <w:tc>
          <w:tcPr>
            <w:tcW w:w="3060" w:type="dxa"/>
            <w:vMerge w:val="restart"/>
            <w:noWrap/>
            <w:vAlign w:val="center"/>
          </w:tcPr>
          <w:p w:rsidR="005A641A" w:rsidRDefault="005A641A" w:rsidP="0095094E">
            <w:pPr>
              <w:adjustRightInd w:val="0"/>
              <w:snapToGrid w:val="0"/>
              <w:spacing w:line="260" w:lineRule="exact"/>
              <w:ind w:firstLineChars="200" w:firstLine="360"/>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adjustRightInd w:val="0"/>
              <w:snapToGrid w:val="0"/>
              <w:spacing w:line="260" w:lineRule="exact"/>
              <w:ind w:left="12"/>
              <w:jc w:val="center"/>
              <w:rPr>
                <w:sz w:val="18"/>
                <w:szCs w:val="18"/>
              </w:rPr>
            </w:pPr>
            <w:r>
              <w:rPr>
                <w:rFonts w:hAnsi="宋体"/>
                <w:sz w:val="18"/>
                <w:szCs w:val="18"/>
              </w:rPr>
              <w:t>单项评定</w:t>
            </w:r>
          </w:p>
        </w:tc>
      </w:tr>
      <w:tr w:rsidR="005A641A" w:rsidTr="0095094E">
        <w:trPr>
          <w:trHeight w:val="242"/>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tcPr>
          <w:p w:rsidR="005A641A" w:rsidRDefault="005A641A" w:rsidP="0095094E">
            <w:pPr>
              <w:adjustRightInd w:val="0"/>
              <w:snapToGrid w:val="0"/>
              <w:spacing w:line="260" w:lineRule="exact"/>
              <w:jc w:val="center"/>
              <w:rPr>
                <w:sz w:val="18"/>
                <w:szCs w:val="18"/>
              </w:rPr>
            </w:pPr>
          </w:p>
        </w:tc>
        <w:tc>
          <w:tcPr>
            <w:tcW w:w="3384" w:type="dxa"/>
            <w:vMerge/>
            <w:noWrap/>
          </w:tcPr>
          <w:p w:rsidR="005A641A" w:rsidRDefault="005A641A" w:rsidP="0095094E">
            <w:pPr>
              <w:adjustRightInd w:val="0"/>
              <w:snapToGrid w:val="0"/>
              <w:spacing w:line="260" w:lineRule="exact"/>
              <w:ind w:leftChars="34" w:left="71" w:firstLineChars="100" w:firstLine="180"/>
              <w:jc w:val="center"/>
              <w:rPr>
                <w:sz w:val="18"/>
                <w:szCs w:val="18"/>
              </w:rPr>
            </w:pPr>
          </w:p>
        </w:tc>
        <w:tc>
          <w:tcPr>
            <w:tcW w:w="2160" w:type="dxa"/>
            <w:vMerge/>
            <w:noWrap/>
            <w:vAlign w:val="center"/>
          </w:tcPr>
          <w:p w:rsidR="005A641A" w:rsidRDefault="005A641A" w:rsidP="0095094E">
            <w:pPr>
              <w:adjustRightInd w:val="0"/>
              <w:snapToGrid w:val="0"/>
              <w:spacing w:line="260" w:lineRule="exact"/>
              <w:ind w:left="1272"/>
              <w:jc w:val="center"/>
              <w:rPr>
                <w:sz w:val="18"/>
                <w:szCs w:val="18"/>
              </w:rPr>
            </w:pPr>
          </w:p>
        </w:tc>
        <w:tc>
          <w:tcPr>
            <w:tcW w:w="1260" w:type="dxa"/>
            <w:vMerge/>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vMerge/>
            <w:noWrap/>
          </w:tcPr>
          <w:p w:rsidR="005A641A" w:rsidRDefault="005A641A" w:rsidP="0095094E">
            <w:pPr>
              <w:adjustRightInd w:val="0"/>
              <w:snapToGrid w:val="0"/>
              <w:spacing w:line="260" w:lineRule="exact"/>
              <w:ind w:left="1152"/>
              <w:jc w:val="center"/>
              <w:rPr>
                <w:sz w:val="18"/>
                <w:szCs w:val="18"/>
              </w:rPr>
            </w:pPr>
          </w:p>
        </w:tc>
        <w:tc>
          <w:tcPr>
            <w:tcW w:w="1080" w:type="dxa"/>
            <w:noWrap/>
          </w:tcPr>
          <w:p w:rsidR="005A641A" w:rsidRDefault="005A641A" w:rsidP="0095094E">
            <w:pPr>
              <w:spacing w:line="260" w:lineRule="exact"/>
              <w:jc w:val="center"/>
              <w:rPr>
                <w:sz w:val="18"/>
                <w:szCs w:val="18"/>
              </w:rPr>
            </w:pPr>
            <w:r>
              <w:rPr>
                <w:rFonts w:hAnsi="宋体"/>
                <w:sz w:val="18"/>
                <w:szCs w:val="18"/>
              </w:rPr>
              <w:t>重要程度</w:t>
            </w:r>
          </w:p>
        </w:tc>
        <w:tc>
          <w:tcPr>
            <w:tcW w:w="1080" w:type="dxa"/>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是否合格</w:t>
            </w:r>
          </w:p>
        </w:tc>
        <w:tc>
          <w:tcPr>
            <w:tcW w:w="720" w:type="dxa"/>
            <w:vMerge/>
            <w:noWrap/>
          </w:tcPr>
          <w:p w:rsidR="005A641A" w:rsidRDefault="005A641A" w:rsidP="0095094E">
            <w:pPr>
              <w:adjustRightInd w:val="0"/>
              <w:snapToGrid w:val="0"/>
              <w:spacing w:line="260" w:lineRule="exact"/>
              <w:ind w:left="12"/>
              <w:jc w:val="center"/>
              <w:rPr>
                <w:sz w:val="18"/>
                <w:szCs w:val="18"/>
              </w:rPr>
            </w:pPr>
          </w:p>
        </w:tc>
      </w:tr>
      <w:tr w:rsidR="005A641A" w:rsidTr="0095094E">
        <w:trPr>
          <w:trHeight w:val="812"/>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自动喷水灭火系统</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供水水源</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查看天然水源的水量、水质、枯水期技术措施、消防车取水高度、取水设施（码头、消防车道）</w:t>
            </w:r>
          </w:p>
        </w:tc>
        <w:tc>
          <w:tcPr>
            <w:tcW w:w="2160"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ind w:left="1152"/>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ind w:left="12"/>
              <w:jc w:val="center"/>
              <w:rPr>
                <w:sz w:val="18"/>
                <w:szCs w:val="18"/>
              </w:rPr>
            </w:pPr>
          </w:p>
        </w:tc>
      </w:tr>
      <w:tr w:rsidR="005A641A" w:rsidTr="0095094E">
        <w:trPr>
          <w:trHeight w:val="556"/>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查验市政供水的进水管数量、管径、供水能力</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ind w:left="1152"/>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ind w:left="12"/>
              <w:jc w:val="center"/>
              <w:rPr>
                <w:sz w:val="18"/>
                <w:szCs w:val="18"/>
              </w:rPr>
            </w:pPr>
          </w:p>
        </w:tc>
      </w:tr>
      <w:tr w:rsidR="005A641A" w:rsidTr="0095094E">
        <w:trPr>
          <w:cantSplit/>
          <w:trHeight w:val="355"/>
        </w:trPr>
        <w:tc>
          <w:tcPr>
            <w:tcW w:w="668" w:type="dxa"/>
            <w:vMerge/>
            <w:noWrap/>
            <w:vAlign w:val="center"/>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消防水池</w:t>
            </w:r>
          </w:p>
        </w:tc>
        <w:tc>
          <w:tcPr>
            <w:tcW w:w="3384" w:type="dxa"/>
            <w:noWrap/>
            <w:vAlign w:val="center"/>
          </w:tcPr>
          <w:p w:rsidR="005A641A" w:rsidRDefault="005A641A" w:rsidP="0095094E">
            <w:pPr>
              <w:spacing w:line="260" w:lineRule="exact"/>
              <w:ind w:left="72"/>
              <w:rPr>
                <w:sz w:val="18"/>
                <w:szCs w:val="18"/>
              </w:rPr>
            </w:pPr>
            <w:r>
              <w:rPr>
                <w:rFonts w:hAnsi="宋体"/>
                <w:sz w:val="18"/>
                <w:szCs w:val="18"/>
              </w:rPr>
              <w:t>查看设置位置</w:t>
            </w:r>
            <w:r>
              <w:rPr>
                <w:rFonts w:hAnsi="宋体" w:hint="eastAsia"/>
                <w:sz w:val="18"/>
                <w:szCs w:val="18"/>
              </w:rPr>
              <w:t>、水位显示与报警装置</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vMerge w:val="restart"/>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29"/>
        </w:trPr>
        <w:tc>
          <w:tcPr>
            <w:tcW w:w="668" w:type="dxa"/>
            <w:vMerge/>
            <w:noWrap/>
            <w:vAlign w:val="center"/>
          </w:tcPr>
          <w:p w:rsidR="005A641A" w:rsidRDefault="005A641A" w:rsidP="0095094E">
            <w:pPr>
              <w:adjustRightInd w:val="0"/>
              <w:snapToGrid w:val="0"/>
              <w:spacing w:line="260" w:lineRule="exact"/>
              <w:jc w:val="center"/>
              <w:rPr>
                <w:bCs/>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spacing w:line="260" w:lineRule="exact"/>
              <w:ind w:left="72"/>
              <w:rPr>
                <w:sz w:val="18"/>
                <w:szCs w:val="18"/>
              </w:rPr>
            </w:pPr>
            <w:r>
              <w:rPr>
                <w:rFonts w:hAnsi="宋体"/>
                <w:sz w:val="18"/>
                <w:szCs w:val="18"/>
              </w:rPr>
              <w:t>核对</w:t>
            </w:r>
            <w:r>
              <w:rPr>
                <w:rFonts w:hAnsi="宋体" w:hint="eastAsia"/>
                <w:sz w:val="18"/>
                <w:szCs w:val="18"/>
              </w:rPr>
              <w:t>有效</w:t>
            </w:r>
            <w:r>
              <w:rPr>
                <w:rFonts w:hAnsi="宋体"/>
                <w:sz w:val="18"/>
                <w:szCs w:val="18"/>
              </w:rPr>
              <w:t>容量</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vMerge/>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983"/>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消防水泵</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查看工作泵、备用泵、吸水管、出水管及出水管上的泄压阀、水锤消除设施、截止阀、信号阀等的规格、型号、数量，吸水管、出水管上的控制阀状态</w:t>
            </w:r>
          </w:p>
        </w:tc>
        <w:tc>
          <w:tcPr>
            <w:tcW w:w="2160" w:type="dxa"/>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符合消防技术标准和消防设计文件要求，吸水管、出水管上的控制阀锁定在常开位置，并有明显标识</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586"/>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查看吸水方式</w:t>
            </w:r>
          </w:p>
        </w:tc>
        <w:tc>
          <w:tcPr>
            <w:tcW w:w="2160" w:type="dxa"/>
            <w:noWrap/>
            <w:vAlign w:val="center"/>
          </w:tcPr>
          <w:p w:rsidR="005A641A" w:rsidRDefault="005A641A" w:rsidP="0095094E">
            <w:pPr>
              <w:adjustRightInd w:val="0"/>
              <w:snapToGrid w:val="0"/>
              <w:spacing w:line="260" w:lineRule="exact"/>
              <w:rPr>
                <w:sz w:val="18"/>
                <w:szCs w:val="18"/>
              </w:rPr>
            </w:pPr>
            <w:r>
              <w:rPr>
                <w:rFonts w:hAnsi="宋体"/>
                <w:sz w:val="18"/>
                <w:szCs w:val="18"/>
              </w:rPr>
              <w:t>自灌式引水或其他可靠的引水措施</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379"/>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测试水泵启停</w:t>
            </w:r>
          </w:p>
        </w:tc>
        <w:tc>
          <w:tcPr>
            <w:tcW w:w="2160"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586"/>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测试主、备电源切换和主、备泵启动、故障切换</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79"/>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查看消防水泵启动控制装置</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363"/>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测试水锤消除设施后的压力</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69"/>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抽查消防泵组，并核对其证明文件</w:t>
            </w:r>
          </w:p>
        </w:tc>
        <w:tc>
          <w:tcPr>
            <w:tcW w:w="2160"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260" w:type="dxa"/>
            <w:noWrap/>
          </w:tcPr>
          <w:p w:rsidR="005A641A" w:rsidRDefault="005A641A" w:rsidP="0095094E">
            <w:pPr>
              <w:snapToGrid w:val="0"/>
              <w:ind w:left="72"/>
              <w:rPr>
                <w:sz w:val="18"/>
                <w:szCs w:val="18"/>
              </w:rPr>
            </w:pPr>
          </w:p>
        </w:tc>
        <w:tc>
          <w:tcPr>
            <w:tcW w:w="720" w:type="dxa"/>
            <w:noWrap/>
            <w:vAlign w:val="center"/>
          </w:tcPr>
          <w:p w:rsidR="005A641A" w:rsidRDefault="005A641A" w:rsidP="0095094E">
            <w:pPr>
              <w:snapToGrid w:val="0"/>
              <w:ind w:left="72"/>
              <w:jc w:val="center"/>
              <w:rPr>
                <w:sz w:val="18"/>
                <w:szCs w:val="18"/>
              </w:rPr>
            </w:pPr>
          </w:p>
        </w:tc>
        <w:tc>
          <w:tcPr>
            <w:tcW w:w="3060" w:type="dxa"/>
            <w:noWrap/>
          </w:tcPr>
          <w:p w:rsidR="005A641A" w:rsidRDefault="005A641A" w:rsidP="0095094E">
            <w:pPr>
              <w:snapToGrid w:val="0"/>
              <w:ind w:left="72"/>
              <w:rPr>
                <w:sz w:val="18"/>
                <w:szCs w:val="18"/>
              </w:rPr>
            </w:pPr>
          </w:p>
        </w:tc>
        <w:tc>
          <w:tcPr>
            <w:tcW w:w="1080" w:type="dxa"/>
            <w:noWrap/>
            <w:vAlign w:val="center"/>
          </w:tcPr>
          <w:p w:rsidR="005A641A" w:rsidRDefault="005A641A" w:rsidP="0095094E">
            <w:pPr>
              <w:adjustRightInd w:val="0"/>
              <w:snapToGrid w:val="0"/>
              <w:spacing w:line="300" w:lineRule="exact"/>
              <w:jc w:val="center"/>
              <w:rPr>
                <w:sz w:val="18"/>
                <w:szCs w:val="18"/>
              </w:rPr>
            </w:pPr>
            <w:r>
              <w:rPr>
                <w:rFonts w:hint="eastAsia"/>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气压给水设备</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查看气压罐的调节容量，稳压泵的规格、型号数量，管网连接</w:t>
            </w:r>
          </w:p>
        </w:tc>
        <w:tc>
          <w:tcPr>
            <w:tcW w:w="2160"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2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测试稳压泵的稳压功能</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2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抽查消防气压给水设备、增压稳压给水设备等，并核对其证明文件</w:t>
            </w:r>
          </w:p>
        </w:tc>
        <w:tc>
          <w:tcPr>
            <w:tcW w:w="2160"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260" w:type="dxa"/>
            <w:noWrap/>
          </w:tcPr>
          <w:p w:rsidR="005A641A" w:rsidRDefault="005A641A" w:rsidP="0095094E">
            <w:pPr>
              <w:adjustRightInd w:val="0"/>
              <w:snapToGrid w:val="0"/>
              <w:spacing w:line="300" w:lineRule="exact"/>
              <w:jc w:val="center"/>
              <w:rPr>
                <w:sz w:val="18"/>
                <w:szCs w:val="18"/>
              </w:rPr>
            </w:pPr>
          </w:p>
        </w:tc>
        <w:tc>
          <w:tcPr>
            <w:tcW w:w="720" w:type="dxa"/>
            <w:noWrap/>
          </w:tcPr>
          <w:p w:rsidR="005A641A" w:rsidRDefault="005A641A" w:rsidP="0095094E">
            <w:pPr>
              <w:adjustRightInd w:val="0"/>
              <w:snapToGrid w:val="0"/>
              <w:spacing w:line="300" w:lineRule="exact"/>
              <w:jc w:val="center"/>
              <w:rPr>
                <w:sz w:val="18"/>
                <w:szCs w:val="18"/>
              </w:rPr>
            </w:pPr>
          </w:p>
        </w:tc>
        <w:tc>
          <w:tcPr>
            <w:tcW w:w="3060" w:type="dxa"/>
            <w:noWrap/>
          </w:tcPr>
          <w:p w:rsidR="005A641A" w:rsidRDefault="005A641A" w:rsidP="0095094E">
            <w:pPr>
              <w:adjustRightInd w:val="0"/>
              <w:snapToGrid w:val="0"/>
              <w:spacing w:line="300" w:lineRule="exact"/>
              <w:jc w:val="center"/>
              <w:rPr>
                <w:sz w:val="18"/>
                <w:szCs w:val="18"/>
              </w:rPr>
            </w:pPr>
          </w:p>
        </w:tc>
        <w:tc>
          <w:tcPr>
            <w:tcW w:w="1080"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41"/>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spacing w:line="260" w:lineRule="exact"/>
              <w:jc w:val="center"/>
              <w:rPr>
                <w:sz w:val="18"/>
                <w:szCs w:val="18"/>
              </w:rPr>
            </w:pPr>
            <w:r>
              <w:rPr>
                <w:rFonts w:hAnsi="宋体"/>
                <w:sz w:val="18"/>
                <w:szCs w:val="18"/>
              </w:rPr>
              <w:t>消防</w:t>
            </w:r>
          </w:p>
          <w:p w:rsidR="005A641A" w:rsidRDefault="005A641A" w:rsidP="0095094E">
            <w:pPr>
              <w:adjustRightInd w:val="0"/>
              <w:snapToGrid w:val="0"/>
              <w:spacing w:line="260" w:lineRule="exact"/>
              <w:jc w:val="center"/>
              <w:rPr>
                <w:sz w:val="18"/>
                <w:szCs w:val="18"/>
              </w:rPr>
            </w:pPr>
            <w:r>
              <w:rPr>
                <w:rFonts w:hAnsi="宋体"/>
                <w:sz w:val="18"/>
                <w:szCs w:val="18"/>
              </w:rPr>
              <w:t>水箱</w:t>
            </w:r>
          </w:p>
        </w:tc>
        <w:tc>
          <w:tcPr>
            <w:tcW w:w="3384" w:type="dxa"/>
            <w:noWrap/>
            <w:vAlign w:val="center"/>
          </w:tcPr>
          <w:p w:rsidR="005A641A" w:rsidRDefault="005A641A" w:rsidP="0095094E">
            <w:pPr>
              <w:spacing w:line="260" w:lineRule="exact"/>
              <w:ind w:left="72"/>
              <w:rPr>
                <w:sz w:val="18"/>
                <w:szCs w:val="18"/>
              </w:rPr>
            </w:pPr>
            <w:r>
              <w:rPr>
                <w:rFonts w:hAnsi="宋体"/>
                <w:sz w:val="18"/>
                <w:szCs w:val="18"/>
              </w:rPr>
              <w:t>查看设置位置</w:t>
            </w:r>
          </w:p>
        </w:tc>
        <w:tc>
          <w:tcPr>
            <w:tcW w:w="2160"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spacing w:line="260" w:lineRule="exact"/>
              <w:ind w:left="72"/>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5"/>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spacing w:line="260" w:lineRule="exact"/>
              <w:ind w:left="72"/>
              <w:rPr>
                <w:sz w:val="18"/>
                <w:szCs w:val="18"/>
              </w:rPr>
            </w:pPr>
            <w:r>
              <w:rPr>
                <w:rFonts w:hAnsi="宋体"/>
                <w:sz w:val="18"/>
                <w:szCs w:val="18"/>
              </w:rPr>
              <w:t>核对容量</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spacing w:line="260" w:lineRule="exact"/>
              <w:ind w:left="72"/>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79"/>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spacing w:line="260" w:lineRule="exact"/>
              <w:ind w:left="72"/>
              <w:rPr>
                <w:sz w:val="18"/>
                <w:szCs w:val="18"/>
              </w:rPr>
            </w:pPr>
            <w:r>
              <w:rPr>
                <w:rFonts w:hAnsi="宋体"/>
                <w:sz w:val="18"/>
                <w:szCs w:val="18"/>
              </w:rPr>
              <w:t>查看补水措施</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spacing w:line="260" w:lineRule="exact"/>
              <w:ind w:left="72"/>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spacing w:line="260" w:lineRule="exact"/>
              <w:ind w:left="72"/>
              <w:rPr>
                <w:sz w:val="18"/>
                <w:szCs w:val="18"/>
              </w:rPr>
            </w:pPr>
            <w:r>
              <w:rPr>
                <w:rFonts w:hAnsi="宋体"/>
                <w:sz w:val="18"/>
                <w:szCs w:val="18"/>
              </w:rPr>
              <w:t>查看确保水量的措施，管网连接</w:t>
            </w:r>
          </w:p>
        </w:tc>
        <w:tc>
          <w:tcPr>
            <w:tcW w:w="2160"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spacing w:line="260" w:lineRule="exact"/>
              <w:ind w:left="72"/>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r>
    </w:tbl>
    <w:p w:rsidR="005A641A" w:rsidRDefault="005A641A" w:rsidP="005A641A">
      <w:pPr>
        <w:jc w:val="left"/>
      </w:pPr>
    </w:p>
    <w:p w:rsidR="005A641A" w:rsidRDefault="005A641A" w:rsidP="005A641A">
      <w:pPr>
        <w:jc w:val="center"/>
        <w:rPr>
          <w:rFonts w:eastAsia="黑体"/>
          <w:bCs/>
        </w:rPr>
      </w:pPr>
      <w:r>
        <w:rPr>
          <w:rFonts w:eastAsia="黑体"/>
          <w:bCs/>
        </w:rPr>
        <w:lastRenderedPageBreak/>
        <w:t>表</w:t>
      </w:r>
      <w:r>
        <w:rPr>
          <w:rFonts w:eastAsia="黑体"/>
          <w:bCs/>
        </w:rPr>
        <w:t>7</w:t>
      </w:r>
      <w:r>
        <w:rPr>
          <w:rFonts w:ascii="宋体" w:hAnsi="宋体" w:hint="eastAsia"/>
          <w:bCs/>
        </w:rPr>
        <w:t>（续）</w:t>
      </w:r>
    </w:p>
    <w:tbl>
      <w:tblPr>
        <w:tblW w:w="1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096"/>
        <w:gridCol w:w="3840"/>
        <w:gridCol w:w="2055"/>
        <w:gridCol w:w="1260"/>
        <w:gridCol w:w="720"/>
        <w:gridCol w:w="2815"/>
        <w:gridCol w:w="1106"/>
        <w:gridCol w:w="1036"/>
        <w:gridCol w:w="784"/>
      </w:tblGrid>
      <w:tr w:rsidR="005A641A" w:rsidTr="0095094E">
        <w:trPr>
          <w:trHeight w:val="133"/>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单项名称</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子项名称</w:t>
            </w:r>
          </w:p>
        </w:tc>
        <w:tc>
          <w:tcPr>
            <w:tcW w:w="3840" w:type="dxa"/>
            <w:vMerge w:val="restart"/>
            <w:noWrap/>
            <w:vAlign w:val="center"/>
          </w:tcPr>
          <w:p w:rsidR="005A641A" w:rsidRDefault="005A641A" w:rsidP="0095094E">
            <w:pPr>
              <w:adjustRightInd w:val="0"/>
              <w:snapToGrid w:val="0"/>
              <w:spacing w:line="260" w:lineRule="exact"/>
              <w:ind w:leftChars="34" w:left="71" w:firstLineChars="100" w:firstLine="180"/>
              <w:jc w:val="center"/>
              <w:rPr>
                <w:sz w:val="18"/>
                <w:szCs w:val="18"/>
              </w:rPr>
            </w:pPr>
            <w:r>
              <w:rPr>
                <w:rFonts w:hAnsi="宋体"/>
                <w:sz w:val="18"/>
                <w:szCs w:val="18"/>
              </w:rPr>
              <w:t>内容和方法</w:t>
            </w:r>
          </w:p>
        </w:tc>
        <w:tc>
          <w:tcPr>
            <w:tcW w:w="2055"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要求</w:t>
            </w:r>
          </w:p>
        </w:tc>
        <w:tc>
          <w:tcPr>
            <w:tcW w:w="126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检查部位</w:t>
            </w:r>
          </w:p>
        </w:tc>
        <w:tc>
          <w:tcPr>
            <w:tcW w:w="72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w:t>
            </w:r>
          </w:p>
          <w:p w:rsidR="005A641A" w:rsidRDefault="005A641A" w:rsidP="0095094E">
            <w:pPr>
              <w:adjustRightInd w:val="0"/>
              <w:snapToGrid w:val="0"/>
              <w:spacing w:line="260" w:lineRule="exact"/>
              <w:jc w:val="center"/>
              <w:rPr>
                <w:sz w:val="18"/>
                <w:szCs w:val="18"/>
              </w:rPr>
            </w:pPr>
            <w:r>
              <w:rPr>
                <w:rFonts w:hAnsi="宋体"/>
                <w:sz w:val="18"/>
                <w:szCs w:val="18"/>
              </w:rPr>
              <w:t>数量</w:t>
            </w:r>
          </w:p>
        </w:tc>
        <w:tc>
          <w:tcPr>
            <w:tcW w:w="2815" w:type="dxa"/>
            <w:vMerge w:val="restart"/>
            <w:noWrap/>
            <w:vAlign w:val="center"/>
          </w:tcPr>
          <w:p w:rsidR="005A641A" w:rsidRDefault="005A641A" w:rsidP="0095094E">
            <w:pPr>
              <w:adjustRightInd w:val="0"/>
              <w:snapToGrid w:val="0"/>
              <w:spacing w:line="260" w:lineRule="exact"/>
              <w:ind w:firstLineChars="200" w:firstLine="360"/>
              <w:jc w:val="center"/>
              <w:rPr>
                <w:sz w:val="18"/>
                <w:szCs w:val="18"/>
              </w:rPr>
            </w:pPr>
            <w:r>
              <w:rPr>
                <w:rFonts w:hAnsi="宋体"/>
                <w:sz w:val="18"/>
                <w:szCs w:val="18"/>
              </w:rPr>
              <w:t>验收检查情况</w:t>
            </w:r>
          </w:p>
        </w:tc>
        <w:tc>
          <w:tcPr>
            <w:tcW w:w="2142" w:type="dxa"/>
            <w:gridSpan w:val="2"/>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子项评定</w:t>
            </w:r>
          </w:p>
        </w:tc>
        <w:tc>
          <w:tcPr>
            <w:tcW w:w="784" w:type="dxa"/>
            <w:vMerge w:val="restart"/>
            <w:noWrap/>
            <w:vAlign w:val="center"/>
          </w:tcPr>
          <w:p w:rsidR="005A641A" w:rsidRDefault="005A641A" w:rsidP="0095094E">
            <w:pPr>
              <w:widowControl/>
              <w:jc w:val="center"/>
              <w:rPr>
                <w:rFonts w:hAnsi="宋体"/>
                <w:sz w:val="18"/>
                <w:szCs w:val="18"/>
              </w:rPr>
            </w:pPr>
            <w:r>
              <w:rPr>
                <w:rFonts w:hAnsi="宋体"/>
                <w:sz w:val="18"/>
                <w:szCs w:val="18"/>
              </w:rPr>
              <w:t>单项</w:t>
            </w:r>
          </w:p>
          <w:p w:rsidR="005A641A" w:rsidRDefault="005A641A" w:rsidP="0095094E">
            <w:pPr>
              <w:widowControl/>
              <w:jc w:val="center"/>
              <w:rPr>
                <w:sz w:val="18"/>
                <w:szCs w:val="18"/>
              </w:rPr>
            </w:pPr>
            <w:r>
              <w:rPr>
                <w:rFonts w:hAnsi="宋体"/>
                <w:sz w:val="18"/>
                <w:szCs w:val="18"/>
              </w:rPr>
              <w:t>评定</w:t>
            </w:r>
          </w:p>
        </w:tc>
      </w:tr>
      <w:tr w:rsidR="005A641A" w:rsidTr="0095094E">
        <w:trPr>
          <w:trHeight w:val="242"/>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tcPr>
          <w:p w:rsidR="005A641A" w:rsidRDefault="005A641A" w:rsidP="0095094E">
            <w:pPr>
              <w:adjustRightInd w:val="0"/>
              <w:snapToGrid w:val="0"/>
              <w:spacing w:line="260" w:lineRule="exact"/>
              <w:jc w:val="center"/>
              <w:rPr>
                <w:sz w:val="18"/>
                <w:szCs w:val="18"/>
              </w:rPr>
            </w:pPr>
          </w:p>
        </w:tc>
        <w:tc>
          <w:tcPr>
            <w:tcW w:w="3840" w:type="dxa"/>
            <w:vMerge/>
            <w:noWrap/>
          </w:tcPr>
          <w:p w:rsidR="005A641A" w:rsidRDefault="005A641A" w:rsidP="0095094E">
            <w:pPr>
              <w:adjustRightInd w:val="0"/>
              <w:snapToGrid w:val="0"/>
              <w:spacing w:line="260" w:lineRule="exact"/>
              <w:ind w:leftChars="34" w:left="71" w:firstLineChars="100" w:firstLine="180"/>
              <w:jc w:val="center"/>
              <w:rPr>
                <w:sz w:val="18"/>
                <w:szCs w:val="18"/>
              </w:rPr>
            </w:pPr>
          </w:p>
        </w:tc>
        <w:tc>
          <w:tcPr>
            <w:tcW w:w="2055" w:type="dxa"/>
            <w:vMerge/>
            <w:noWrap/>
            <w:vAlign w:val="center"/>
          </w:tcPr>
          <w:p w:rsidR="005A641A" w:rsidRDefault="005A641A" w:rsidP="0095094E">
            <w:pPr>
              <w:adjustRightInd w:val="0"/>
              <w:snapToGrid w:val="0"/>
              <w:spacing w:line="260" w:lineRule="exact"/>
              <w:ind w:left="1272"/>
              <w:jc w:val="center"/>
              <w:rPr>
                <w:sz w:val="18"/>
                <w:szCs w:val="18"/>
              </w:rPr>
            </w:pPr>
          </w:p>
        </w:tc>
        <w:tc>
          <w:tcPr>
            <w:tcW w:w="1260" w:type="dxa"/>
            <w:vMerge/>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2815" w:type="dxa"/>
            <w:vMerge/>
            <w:noWrap/>
          </w:tcPr>
          <w:p w:rsidR="005A641A" w:rsidRDefault="005A641A" w:rsidP="0095094E">
            <w:pPr>
              <w:adjustRightInd w:val="0"/>
              <w:snapToGrid w:val="0"/>
              <w:spacing w:line="260" w:lineRule="exact"/>
              <w:ind w:left="1152"/>
              <w:jc w:val="center"/>
              <w:rPr>
                <w:sz w:val="18"/>
                <w:szCs w:val="18"/>
              </w:rPr>
            </w:pPr>
          </w:p>
        </w:tc>
        <w:tc>
          <w:tcPr>
            <w:tcW w:w="1106" w:type="dxa"/>
            <w:noWrap/>
          </w:tcPr>
          <w:p w:rsidR="005A641A" w:rsidRDefault="005A641A" w:rsidP="0095094E">
            <w:pPr>
              <w:spacing w:line="260" w:lineRule="exact"/>
              <w:jc w:val="center"/>
              <w:rPr>
                <w:sz w:val="18"/>
                <w:szCs w:val="18"/>
              </w:rPr>
            </w:pPr>
            <w:r>
              <w:rPr>
                <w:rFonts w:hAnsi="宋体"/>
                <w:sz w:val="18"/>
                <w:szCs w:val="18"/>
              </w:rPr>
              <w:t>重要程度</w:t>
            </w:r>
          </w:p>
        </w:tc>
        <w:tc>
          <w:tcPr>
            <w:tcW w:w="1036" w:type="dxa"/>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是否合格</w:t>
            </w:r>
          </w:p>
        </w:tc>
        <w:tc>
          <w:tcPr>
            <w:tcW w:w="784" w:type="dxa"/>
            <w:vMerge/>
            <w:noWrap/>
          </w:tcPr>
          <w:p w:rsidR="005A641A" w:rsidRDefault="005A641A" w:rsidP="0095094E">
            <w:pPr>
              <w:widowControl/>
              <w:jc w:val="left"/>
              <w:rPr>
                <w:sz w:val="18"/>
                <w:szCs w:val="18"/>
              </w:rPr>
            </w:pPr>
          </w:p>
        </w:tc>
      </w:tr>
      <w:tr w:rsidR="005A641A" w:rsidTr="0095094E">
        <w:trPr>
          <w:cantSplit/>
          <w:trHeight w:val="355"/>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自动喷水灭火系统</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报警阀组</w:t>
            </w: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查看设置位置及组件</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位置正确，组件齐全并符合产品要求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val="restart"/>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测试系统流量、压力</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系统流量、压力符合消防技术标准和消防设计文件要求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查看水力警铃设置是否在有人值守位置，测试水力警铃喷嘴压力及警铃声强</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位置正确，水力警铃喷嘴处压力</w:t>
            </w:r>
            <w:r>
              <w:rPr>
                <w:rFonts w:hAnsi="宋体" w:hint="eastAsia"/>
                <w:sz w:val="18"/>
                <w:szCs w:val="18"/>
              </w:rPr>
              <w:t>及</w:t>
            </w:r>
            <w:r>
              <w:rPr>
                <w:rFonts w:hAnsi="宋体"/>
                <w:sz w:val="18"/>
                <w:szCs w:val="18"/>
              </w:rPr>
              <w:t>警铃声强符合消防技术标准要求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测试雨淋阀</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打开手动试水阀或电磁阀，雨淋阀组动作可靠</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71"/>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查看控制阀状态</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锁定在常开位置</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测试压力开关动作后，消防水泵及联动设备的启动，信号反馈</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rFonts w:hint="eastAsia"/>
                <w:sz w:val="18"/>
                <w:szCs w:val="18"/>
              </w:rPr>
              <w:t>A</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排水设施设置情况</w:t>
            </w:r>
          </w:p>
        </w:tc>
        <w:tc>
          <w:tcPr>
            <w:tcW w:w="2055" w:type="dxa"/>
            <w:noWrap/>
            <w:vAlign w:val="center"/>
          </w:tcPr>
          <w:p w:rsidR="005A641A" w:rsidRDefault="005A641A" w:rsidP="0095094E">
            <w:pPr>
              <w:adjustRightInd w:val="0"/>
              <w:snapToGrid w:val="0"/>
              <w:spacing w:line="260" w:lineRule="exact"/>
              <w:rPr>
                <w:sz w:val="18"/>
                <w:szCs w:val="18"/>
              </w:rPr>
            </w:pPr>
            <w:r>
              <w:rPr>
                <w:rFonts w:hAnsi="宋体"/>
                <w:sz w:val="18"/>
                <w:szCs w:val="18"/>
              </w:rPr>
              <w:t>房间内装有便于使用的排水设施</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抽查报警阀，并核对其证明文件</w:t>
            </w:r>
          </w:p>
        </w:tc>
        <w:tc>
          <w:tcPr>
            <w:tcW w:w="2055"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260" w:type="dxa"/>
            <w:noWrap/>
          </w:tcPr>
          <w:p w:rsidR="005A641A" w:rsidRDefault="005A641A" w:rsidP="0095094E">
            <w:pPr>
              <w:snapToGrid w:val="0"/>
              <w:ind w:left="72"/>
              <w:rPr>
                <w:sz w:val="18"/>
                <w:szCs w:val="18"/>
              </w:rPr>
            </w:pPr>
          </w:p>
        </w:tc>
        <w:tc>
          <w:tcPr>
            <w:tcW w:w="720" w:type="dxa"/>
            <w:noWrap/>
            <w:vAlign w:val="center"/>
          </w:tcPr>
          <w:p w:rsidR="005A641A" w:rsidRDefault="005A641A" w:rsidP="0095094E">
            <w:pPr>
              <w:snapToGrid w:val="0"/>
              <w:ind w:left="72"/>
              <w:jc w:val="center"/>
              <w:rPr>
                <w:sz w:val="18"/>
                <w:szCs w:val="18"/>
              </w:rPr>
            </w:pPr>
          </w:p>
        </w:tc>
        <w:tc>
          <w:tcPr>
            <w:tcW w:w="2815" w:type="dxa"/>
            <w:noWrap/>
          </w:tcPr>
          <w:p w:rsidR="005A641A" w:rsidRDefault="005A641A" w:rsidP="0095094E">
            <w:pPr>
              <w:snapToGrid w:val="0"/>
              <w:ind w:left="72"/>
              <w:rPr>
                <w:sz w:val="18"/>
                <w:szCs w:val="18"/>
              </w:rPr>
            </w:pPr>
          </w:p>
        </w:tc>
        <w:tc>
          <w:tcPr>
            <w:tcW w:w="1106"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75"/>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管网</w:t>
            </w:r>
          </w:p>
        </w:tc>
        <w:tc>
          <w:tcPr>
            <w:tcW w:w="3840" w:type="dxa"/>
            <w:noWrap/>
            <w:vAlign w:val="center"/>
          </w:tcPr>
          <w:p w:rsidR="005A641A" w:rsidRDefault="005A641A" w:rsidP="0095094E">
            <w:pPr>
              <w:adjustRightInd w:val="0"/>
              <w:snapToGrid w:val="0"/>
              <w:spacing w:line="300" w:lineRule="exact"/>
              <w:rPr>
                <w:sz w:val="18"/>
                <w:szCs w:val="18"/>
              </w:rPr>
            </w:pPr>
            <w:r>
              <w:rPr>
                <w:rFonts w:hAnsi="宋体"/>
                <w:sz w:val="18"/>
                <w:szCs w:val="18"/>
              </w:rPr>
              <w:t>核实管网结构形式、供水方式</w:t>
            </w:r>
          </w:p>
        </w:tc>
        <w:tc>
          <w:tcPr>
            <w:tcW w:w="2055"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rFonts w:hint="eastAsia"/>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39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查看管道的材质、管径、接头、连接方式及采取的防腐、防冻措施</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rFonts w:hint="eastAsia"/>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43"/>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查看管网排水坡度及辅助排水设施</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查看系统中的末端试水装置、试水阀、排气阀</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998"/>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查看管网组件：</w:t>
            </w:r>
            <w:r>
              <w:rPr>
                <w:rFonts w:hAnsi="宋体" w:hint="eastAsia"/>
                <w:sz w:val="18"/>
                <w:szCs w:val="18"/>
              </w:rPr>
              <w:t>闸阀、单向阀、电磁阀、信号阀、水流指示器、减压孔板、节流管、减压阀、柔性接头、排水管、排气阀、泄压阀</w:t>
            </w:r>
            <w:r>
              <w:rPr>
                <w:rFonts w:hAnsi="宋体"/>
                <w:sz w:val="18"/>
                <w:szCs w:val="18"/>
              </w:rPr>
              <w:t>等的设置</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582"/>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测试干式系统、预作用系统的管道充水时间</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576"/>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查看配水支管、配水管、配水干管设置的支架、吊架和防晃支架</w:t>
            </w:r>
          </w:p>
        </w:tc>
        <w:tc>
          <w:tcPr>
            <w:tcW w:w="2055" w:type="dxa"/>
            <w:vMerge/>
            <w:noWrap/>
            <w:vAlign w:val="center"/>
          </w:tcPr>
          <w:p w:rsidR="005A641A" w:rsidRDefault="005A641A" w:rsidP="0095094E">
            <w:pPr>
              <w:adjustRightInd w:val="0"/>
              <w:snapToGrid w:val="0"/>
              <w:spacing w:line="260" w:lineRule="exact"/>
              <w:rPr>
                <w:sz w:val="18"/>
                <w:szCs w:val="18"/>
              </w:rPr>
            </w:pPr>
          </w:p>
        </w:tc>
        <w:tc>
          <w:tcPr>
            <w:tcW w:w="1260"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2815" w:type="dxa"/>
            <w:noWrap/>
          </w:tcPr>
          <w:p w:rsidR="005A641A" w:rsidRDefault="005A641A" w:rsidP="0095094E">
            <w:pPr>
              <w:adjustRightInd w:val="0"/>
              <w:snapToGrid w:val="0"/>
              <w:spacing w:line="260" w:lineRule="exact"/>
              <w:jc w:val="center"/>
              <w:rPr>
                <w:sz w:val="18"/>
                <w:szCs w:val="18"/>
              </w:rPr>
            </w:pPr>
          </w:p>
        </w:tc>
        <w:tc>
          <w:tcPr>
            <w:tcW w:w="1106"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685"/>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840"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抽查消防闸阀、球阀、蝶阀、电磁阀、截止阀、</w:t>
            </w:r>
            <w:r>
              <w:rPr>
                <w:rFonts w:hAnsi="宋体"/>
                <w:sz w:val="18"/>
                <w:szCs w:val="18"/>
              </w:rPr>
              <w:t>信号阀、</w:t>
            </w:r>
            <w:r>
              <w:rPr>
                <w:rFonts w:hAnsi="宋体" w:hint="eastAsia"/>
                <w:sz w:val="18"/>
                <w:szCs w:val="18"/>
              </w:rPr>
              <w:t>单向阀、水流指示器、末端试水装置等，并核对其证明文件</w:t>
            </w:r>
          </w:p>
        </w:tc>
        <w:tc>
          <w:tcPr>
            <w:tcW w:w="2055"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260" w:type="dxa"/>
            <w:noWrap/>
          </w:tcPr>
          <w:p w:rsidR="005A641A" w:rsidRDefault="005A641A" w:rsidP="0095094E">
            <w:pPr>
              <w:adjustRightInd w:val="0"/>
              <w:snapToGrid w:val="0"/>
              <w:spacing w:line="300" w:lineRule="exact"/>
              <w:jc w:val="center"/>
              <w:rPr>
                <w:sz w:val="18"/>
                <w:szCs w:val="18"/>
              </w:rPr>
            </w:pPr>
          </w:p>
        </w:tc>
        <w:tc>
          <w:tcPr>
            <w:tcW w:w="720" w:type="dxa"/>
            <w:noWrap/>
          </w:tcPr>
          <w:p w:rsidR="005A641A" w:rsidRDefault="005A641A" w:rsidP="0095094E">
            <w:pPr>
              <w:adjustRightInd w:val="0"/>
              <w:snapToGrid w:val="0"/>
              <w:spacing w:line="300" w:lineRule="exact"/>
              <w:jc w:val="center"/>
              <w:rPr>
                <w:sz w:val="18"/>
                <w:szCs w:val="18"/>
              </w:rPr>
            </w:pPr>
          </w:p>
        </w:tc>
        <w:tc>
          <w:tcPr>
            <w:tcW w:w="2815" w:type="dxa"/>
            <w:noWrap/>
          </w:tcPr>
          <w:p w:rsidR="005A641A" w:rsidRDefault="005A641A" w:rsidP="0095094E">
            <w:pPr>
              <w:adjustRightInd w:val="0"/>
              <w:snapToGrid w:val="0"/>
              <w:spacing w:line="300" w:lineRule="exact"/>
              <w:jc w:val="center"/>
              <w:rPr>
                <w:sz w:val="18"/>
                <w:szCs w:val="18"/>
              </w:rPr>
            </w:pPr>
          </w:p>
        </w:tc>
        <w:tc>
          <w:tcPr>
            <w:tcW w:w="1106"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1036" w:type="dxa"/>
            <w:noWrap/>
          </w:tcPr>
          <w:p w:rsidR="005A641A" w:rsidRDefault="005A641A" w:rsidP="0095094E">
            <w:pPr>
              <w:adjustRightInd w:val="0"/>
              <w:snapToGrid w:val="0"/>
              <w:spacing w:line="260" w:lineRule="exact"/>
              <w:jc w:val="center"/>
              <w:rPr>
                <w:sz w:val="18"/>
                <w:szCs w:val="18"/>
              </w:rPr>
            </w:pPr>
          </w:p>
        </w:tc>
        <w:tc>
          <w:tcPr>
            <w:tcW w:w="784" w:type="dxa"/>
            <w:vMerge/>
            <w:noWrap/>
          </w:tcPr>
          <w:p w:rsidR="005A641A" w:rsidRDefault="005A641A" w:rsidP="0095094E">
            <w:pPr>
              <w:adjustRightInd w:val="0"/>
              <w:snapToGrid w:val="0"/>
              <w:spacing w:line="260" w:lineRule="exact"/>
              <w:jc w:val="center"/>
              <w:rPr>
                <w:sz w:val="18"/>
                <w:szCs w:val="18"/>
              </w:rPr>
            </w:pPr>
          </w:p>
        </w:tc>
      </w:tr>
    </w:tbl>
    <w:p w:rsidR="005A641A" w:rsidRDefault="005A641A" w:rsidP="005A641A">
      <w:pPr>
        <w:jc w:val="left"/>
      </w:pPr>
    </w:p>
    <w:p w:rsidR="005A641A" w:rsidRDefault="005A641A" w:rsidP="005A641A">
      <w:pPr>
        <w:jc w:val="center"/>
        <w:rPr>
          <w:rFonts w:eastAsia="黑体"/>
          <w:bCs/>
        </w:rPr>
      </w:pPr>
      <w:r>
        <w:rPr>
          <w:rFonts w:eastAsia="黑体"/>
          <w:bCs/>
        </w:rPr>
        <w:lastRenderedPageBreak/>
        <w:t>表</w:t>
      </w:r>
      <w:r>
        <w:rPr>
          <w:rFonts w:eastAsia="黑体"/>
          <w:bCs/>
        </w:rPr>
        <w:t>7</w:t>
      </w:r>
      <w:r>
        <w:rPr>
          <w:rFonts w:ascii="宋体" w:hAnsi="宋体" w:hint="eastAsia"/>
          <w:bCs/>
        </w:rPr>
        <w:t>（续）</w:t>
      </w:r>
    </w:p>
    <w:tbl>
      <w:tblPr>
        <w:tblW w:w="1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1096"/>
        <w:gridCol w:w="3384"/>
        <w:gridCol w:w="2267"/>
        <w:gridCol w:w="1153"/>
        <w:gridCol w:w="720"/>
        <w:gridCol w:w="3060"/>
        <w:gridCol w:w="1080"/>
        <w:gridCol w:w="1080"/>
        <w:gridCol w:w="732"/>
      </w:tblGrid>
      <w:tr w:rsidR="005A641A" w:rsidTr="0095094E">
        <w:trPr>
          <w:trHeight w:val="133"/>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单项名称</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子项名称</w:t>
            </w:r>
          </w:p>
        </w:tc>
        <w:tc>
          <w:tcPr>
            <w:tcW w:w="3384" w:type="dxa"/>
            <w:vMerge w:val="restart"/>
            <w:noWrap/>
            <w:vAlign w:val="center"/>
          </w:tcPr>
          <w:p w:rsidR="005A641A" w:rsidRDefault="005A641A" w:rsidP="0095094E">
            <w:pPr>
              <w:adjustRightInd w:val="0"/>
              <w:snapToGrid w:val="0"/>
              <w:spacing w:line="260" w:lineRule="exact"/>
              <w:ind w:leftChars="34" w:left="71" w:firstLineChars="100" w:firstLine="180"/>
              <w:jc w:val="center"/>
              <w:rPr>
                <w:sz w:val="18"/>
                <w:szCs w:val="18"/>
              </w:rPr>
            </w:pPr>
            <w:r>
              <w:rPr>
                <w:rFonts w:hAnsi="宋体"/>
                <w:sz w:val="18"/>
                <w:szCs w:val="18"/>
              </w:rPr>
              <w:t>内容和方法</w:t>
            </w:r>
          </w:p>
        </w:tc>
        <w:tc>
          <w:tcPr>
            <w:tcW w:w="2267"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要求</w:t>
            </w:r>
          </w:p>
        </w:tc>
        <w:tc>
          <w:tcPr>
            <w:tcW w:w="1153"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检查部位</w:t>
            </w:r>
          </w:p>
        </w:tc>
        <w:tc>
          <w:tcPr>
            <w:tcW w:w="720"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检查</w:t>
            </w:r>
          </w:p>
          <w:p w:rsidR="005A641A" w:rsidRDefault="005A641A" w:rsidP="0095094E">
            <w:pPr>
              <w:adjustRightInd w:val="0"/>
              <w:snapToGrid w:val="0"/>
              <w:spacing w:line="260" w:lineRule="exact"/>
              <w:jc w:val="center"/>
              <w:rPr>
                <w:sz w:val="18"/>
                <w:szCs w:val="18"/>
              </w:rPr>
            </w:pPr>
            <w:r>
              <w:rPr>
                <w:rFonts w:hAnsi="宋体"/>
                <w:sz w:val="18"/>
                <w:szCs w:val="18"/>
              </w:rPr>
              <w:t>数量</w:t>
            </w:r>
          </w:p>
        </w:tc>
        <w:tc>
          <w:tcPr>
            <w:tcW w:w="3060" w:type="dxa"/>
            <w:vMerge w:val="restart"/>
            <w:noWrap/>
            <w:vAlign w:val="center"/>
          </w:tcPr>
          <w:p w:rsidR="005A641A" w:rsidRDefault="005A641A" w:rsidP="0095094E">
            <w:pPr>
              <w:adjustRightInd w:val="0"/>
              <w:snapToGrid w:val="0"/>
              <w:spacing w:line="260" w:lineRule="exact"/>
              <w:ind w:firstLineChars="200" w:firstLine="360"/>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子项评定</w:t>
            </w:r>
          </w:p>
        </w:tc>
        <w:tc>
          <w:tcPr>
            <w:tcW w:w="732" w:type="dxa"/>
            <w:vMerge w:val="restart"/>
            <w:noWrap/>
            <w:vAlign w:val="center"/>
          </w:tcPr>
          <w:p w:rsidR="005A641A" w:rsidRDefault="005A641A" w:rsidP="0095094E">
            <w:pPr>
              <w:widowControl/>
              <w:jc w:val="center"/>
              <w:rPr>
                <w:sz w:val="18"/>
                <w:szCs w:val="18"/>
              </w:rPr>
            </w:pPr>
            <w:r>
              <w:rPr>
                <w:rFonts w:hAnsi="宋体"/>
                <w:sz w:val="18"/>
                <w:szCs w:val="18"/>
              </w:rPr>
              <w:t>单项评定</w:t>
            </w:r>
          </w:p>
        </w:tc>
      </w:tr>
      <w:tr w:rsidR="005A641A" w:rsidTr="0095094E">
        <w:trPr>
          <w:trHeight w:val="242"/>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tcPr>
          <w:p w:rsidR="005A641A" w:rsidRDefault="005A641A" w:rsidP="0095094E">
            <w:pPr>
              <w:adjustRightInd w:val="0"/>
              <w:snapToGrid w:val="0"/>
              <w:spacing w:line="260" w:lineRule="exact"/>
              <w:jc w:val="center"/>
              <w:rPr>
                <w:sz w:val="18"/>
                <w:szCs w:val="18"/>
              </w:rPr>
            </w:pPr>
          </w:p>
        </w:tc>
        <w:tc>
          <w:tcPr>
            <w:tcW w:w="3384" w:type="dxa"/>
            <w:vMerge/>
            <w:noWrap/>
          </w:tcPr>
          <w:p w:rsidR="005A641A" w:rsidRDefault="005A641A" w:rsidP="0095094E">
            <w:pPr>
              <w:adjustRightInd w:val="0"/>
              <w:snapToGrid w:val="0"/>
              <w:spacing w:line="260" w:lineRule="exact"/>
              <w:ind w:leftChars="34" w:left="71" w:firstLineChars="100" w:firstLine="180"/>
              <w:jc w:val="center"/>
              <w:rPr>
                <w:sz w:val="18"/>
                <w:szCs w:val="18"/>
              </w:rPr>
            </w:pPr>
          </w:p>
        </w:tc>
        <w:tc>
          <w:tcPr>
            <w:tcW w:w="2267" w:type="dxa"/>
            <w:vMerge/>
            <w:noWrap/>
            <w:vAlign w:val="center"/>
          </w:tcPr>
          <w:p w:rsidR="005A641A" w:rsidRDefault="005A641A" w:rsidP="0095094E">
            <w:pPr>
              <w:adjustRightInd w:val="0"/>
              <w:snapToGrid w:val="0"/>
              <w:spacing w:line="260" w:lineRule="exact"/>
              <w:ind w:left="1272"/>
              <w:jc w:val="center"/>
              <w:rPr>
                <w:sz w:val="18"/>
                <w:szCs w:val="18"/>
              </w:rPr>
            </w:pPr>
          </w:p>
        </w:tc>
        <w:tc>
          <w:tcPr>
            <w:tcW w:w="1153" w:type="dxa"/>
            <w:vMerge/>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vMerge/>
            <w:noWrap/>
          </w:tcPr>
          <w:p w:rsidR="005A641A" w:rsidRDefault="005A641A" w:rsidP="0095094E">
            <w:pPr>
              <w:adjustRightInd w:val="0"/>
              <w:snapToGrid w:val="0"/>
              <w:spacing w:line="260" w:lineRule="exact"/>
              <w:ind w:left="1152"/>
              <w:jc w:val="center"/>
              <w:rPr>
                <w:sz w:val="18"/>
                <w:szCs w:val="18"/>
              </w:rPr>
            </w:pPr>
          </w:p>
        </w:tc>
        <w:tc>
          <w:tcPr>
            <w:tcW w:w="1080" w:type="dxa"/>
            <w:noWrap/>
          </w:tcPr>
          <w:p w:rsidR="005A641A" w:rsidRDefault="005A641A" w:rsidP="0095094E">
            <w:pPr>
              <w:spacing w:line="260" w:lineRule="exact"/>
              <w:jc w:val="center"/>
              <w:rPr>
                <w:sz w:val="18"/>
                <w:szCs w:val="18"/>
              </w:rPr>
            </w:pPr>
            <w:r>
              <w:rPr>
                <w:rFonts w:hAnsi="宋体"/>
                <w:sz w:val="18"/>
                <w:szCs w:val="18"/>
              </w:rPr>
              <w:t>重要程度</w:t>
            </w:r>
          </w:p>
        </w:tc>
        <w:tc>
          <w:tcPr>
            <w:tcW w:w="1080" w:type="dxa"/>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是否合格</w:t>
            </w:r>
          </w:p>
        </w:tc>
        <w:tc>
          <w:tcPr>
            <w:tcW w:w="732" w:type="dxa"/>
            <w:vMerge/>
            <w:noWrap/>
          </w:tcPr>
          <w:p w:rsidR="005A641A" w:rsidRDefault="005A641A" w:rsidP="0095094E">
            <w:pPr>
              <w:widowControl/>
              <w:jc w:val="left"/>
              <w:rPr>
                <w:sz w:val="18"/>
                <w:szCs w:val="18"/>
              </w:rPr>
            </w:pPr>
          </w:p>
        </w:tc>
      </w:tr>
      <w:tr w:rsidR="005A641A" w:rsidTr="0095094E">
        <w:trPr>
          <w:cantSplit/>
          <w:trHeight w:val="204"/>
        </w:trPr>
        <w:tc>
          <w:tcPr>
            <w:tcW w:w="668"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自动喷水灭火系统</w:t>
            </w: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喷头</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查看设置场所、规格、型号、公称动作温度、响应指数</w:t>
            </w:r>
          </w:p>
        </w:tc>
        <w:tc>
          <w:tcPr>
            <w:tcW w:w="2267"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vMerge w:val="restart"/>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val="restart"/>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查看喷头安装间距，喷头与楼板、墙、梁等障碍物的距离</w:t>
            </w:r>
          </w:p>
        </w:tc>
        <w:tc>
          <w:tcPr>
            <w:tcW w:w="2267" w:type="dxa"/>
            <w:vMerge/>
            <w:noWrap/>
            <w:vAlign w:val="center"/>
          </w:tcPr>
          <w:p w:rsidR="005A641A" w:rsidRDefault="005A641A" w:rsidP="0095094E">
            <w:pPr>
              <w:adjustRightInd w:val="0"/>
              <w:snapToGrid w:val="0"/>
              <w:spacing w:line="260" w:lineRule="exact"/>
              <w:rPr>
                <w:sz w:val="18"/>
                <w:szCs w:val="18"/>
              </w:rPr>
            </w:pPr>
          </w:p>
        </w:tc>
        <w:tc>
          <w:tcPr>
            <w:tcW w:w="1153" w:type="dxa"/>
            <w:noWrap/>
          </w:tcPr>
          <w:p w:rsidR="005A641A" w:rsidRDefault="005A641A" w:rsidP="0095094E">
            <w:pPr>
              <w:adjustRightInd w:val="0"/>
              <w:snapToGrid w:val="0"/>
              <w:spacing w:line="260" w:lineRule="exact"/>
              <w:jc w:val="center"/>
              <w:rPr>
                <w:sz w:val="18"/>
                <w:szCs w:val="18"/>
              </w:rPr>
            </w:pPr>
          </w:p>
        </w:tc>
        <w:tc>
          <w:tcPr>
            <w:tcW w:w="720" w:type="dxa"/>
            <w:vMerge/>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查看有腐蚀性气体的环境和有冰冻危险场所安装的喷头</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应采取防护措施</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23"/>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查看有碰撞危险场所安装的喷头</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应加设防护罩</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查看备用喷头</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各种不同规格的喷头均应有备用品，其数量不应小于安装总数的</w:t>
            </w:r>
            <w:r>
              <w:rPr>
                <w:sz w:val="18"/>
                <w:szCs w:val="18"/>
              </w:rPr>
              <w:t>1</w:t>
            </w:r>
            <w:r>
              <w:rPr>
                <w:rFonts w:hAnsi="宋体"/>
                <w:sz w:val="18"/>
                <w:szCs w:val="18"/>
              </w:rPr>
              <w:t>％，且每种备用喷头不应少于</w:t>
            </w:r>
            <w:r>
              <w:rPr>
                <w:sz w:val="18"/>
                <w:szCs w:val="18"/>
              </w:rPr>
              <w:t>10</w:t>
            </w:r>
            <w:r>
              <w:rPr>
                <w:rFonts w:hAnsi="宋体"/>
                <w:sz w:val="18"/>
                <w:szCs w:val="18"/>
              </w:rPr>
              <w:t>个</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04"/>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抽查喷头，并核对其证明文件</w:t>
            </w:r>
          </w:p>
        </w:tc>
        <w:tc>
          <w:tcPr>
            <w:tcW w:w="2267"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153" w:type="dxa"/>
            <w:noWrap/>
          </w:tcPr>
          <w:p w:rsidR="005A641A" w:rsidRDefault="005A641A" w:rsidP="0095094E">
            <w:pPr>
              <w:adjustRightInd w:val="0"/>
              <w:snapToGrid w:val="0"/>
              <w:spacing w:line="300" w:lineRule="exact"/>
              <w:jc w:val="center"/>
              <w:rPr>
                <w:sz w:val="18"/>
                <w:szCs w:val="18"/>
              </w:rPr>
            </w:pPr>
          </w:p>
        </w:tc>
        <w:tc>
          <w:tcPr>
            <w:tcW w:w="720" w:type="dxa"/>
            <w:noWrap/>
          </w:tcPr>
          <w:p w:rsidR="005A641A" w:rsidRDefault="005A641A" w:rsidP="0095094E">
            <w:pPr>
              <w:adjustRightInd w:val="0"/>
              <w:snapToGrid w:val="0"/>
              <w:spacing w:line="300" w:lineRule="exact"/>
              <w:jc w:val="center"/>
              <w:rPr>
                <w:sz w:val="18"/>
                <w:szCs w:val="18"/>
              </w:rPr>
            </w:pPr>
          </w:p>
        </w:tc>
        <w:tc>
          <w:tcPr>
            <w:tcW w:w="3060" w:type="dxa"/>
            <w:noWrap/>
          </w:tcPr>
          <w:p w:rsidR="005A641A" w:rsidRDefault="005A641A" w:rsidP="0095094E">
            <w:pPr>
              <w:adjustRightInd w:val="0"/>
              <w:snapToGrid w:val="0"/>
              <w:spacing w:line="300" w:lineRule="exact"/>
              <w:jc w:val="center"/>
              <w:rPr>
                <w:sz w:val="18"/>
                <w:szCs w:val="18"/>
              </w:rPr>
            </w:pPr>
          </w:p>
        </w:tc>
        <w:tc>
          <w:tcPr>
            <w:tcW w:w="1080" w:type="dxa"/>
            <w:noWrap/>
            <w:vAlign w:val="center"/>
          </w:tcPr>
          <w:p w:rsidR="005A641A" w:rsidRDefault="005A641A" w:rsidP="0095094E">
            <w:pPr>
              <w:adjustRightInd w:val="0"/>
              <w:snapToGrid w:val="0"/>
              <w:spacing w:line="30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5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水泵</w:t>
            </w:r>
          </w:p>
          <w:p w:rsidR="005A641A" w:rsidRDefault="005A641A" w:rsidP="0095094E">
            <w:pPr>
              <w:adjustRightInd w:val="0"/>
              <w:snapToGrid w:val="0"/>
              <w:spacing w:line="260" w:lineRule="exact"/>
              <w:jc w:val="center"/>
              <w:rPr>
                <w:sz w:val="18"/>
                <w:szCs w:val="18"/>
              </w:rPr>
            </w:pPr>
            <w:r>
              <w:rPr>
                <w:rFonts w:hAnsi="宋体"/>
                <w:sz w:val="18"/>
                <w:szCs w:val="18"/>
              </w:rPr>
              <w:t>结合器</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查看数量、设置位置、标识，测试充水情况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符合消防技术标准和消防设计文件要求</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5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rFonts w:hAnsi="宋体"/>
                <w:sz w:val="18"/>
                <w:szCs w:val="18"/>
              </w:rPr>
            </w:pPr>
          </w:p>
        </w:tc>
        <w:tc>
          <w:tcPr>
            <w:tcW w:w="3384"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抽查水泵结合器，并核对其证明文件</w:t>
            </w:r>
          </w:p>
        </w:tc>
        <w:tc>
          <w:tcPr>
            <w:tcW w:w="2267" w:type="dxa"/>
            <w:noWrap/>
            <w:vAlign w:val="center"/>
          </w:tcPr>
          <w:p w:rsidR="005A641A" w:rsidRDefault="005A641A" w:rsidP="0095094E">
            <w:pPr>
              <w:adjustRightInd w:val="0"/>
              <w:snapToGrid w:val="0"/>
              <w:spacing w:line="260" w:lineRule="exact"/>
              <w:rPr>
                <w:rFonts w:hAnsi="宋体"/>
                <w:sz w:val="18"/>
                <w:szCs w:val="18"/>
              </w:rPr>
            </w:pPr>
            <w:r>
              <w:rPr>
                <w:rFonts w:hAnsi="宋体" w:hint="eastAsia"/>
                <w:sz w:val="18"/>
                <w:szCs w:val="18"/>
              </w:rPr>
              <w:t>与消防产品市场准入证明文件一致</w:t>
            </w:r>
          </w:p>
        </w:tc>
        <w:tc>
          <w:tcPr>
            <w:tcW w:w="1153" w:type="dxa"/>
            <w:noWrap/>
          </w:tcPr>
          <w:p w:rsidR="005A641A" w:rsidRDefault="005A641A" w:rsidP="0095094E">
            <w:pPr>
              <w:adjustRightInd w:val="0"/>
              <w:snapToGrid w:val="0"/>
              <w:spacing w:line="300" w:lineRule="exact"/>
              <w:jc w:val="center"/>
              <w:rPr>
                <w:sz w:val="18"/>
                <w:szCs w:val="18"/>
              </w:rPr>
            </w:pPr>
          </w:p>
        </w:tc>
        <w:tc>
          <w:tcPr>
            <w:tcW w:w="720" w:type="dxa"/>
            <w:noWrap/>
          </w:tcPr>
          <w:p w:rsidR="005A641A" w:rsidRDefault="005A641A" w:rsidP="0095094E">
            <w:pPr>
              <w:adjustRightInd w:val="0"/>
              <w:snapToGrid w:val="0"/>
              <w:spacing w:line="300" w:lineRule="exact"/>
              <w:jc w:val="center"/>
              <w:rPr>
                <w:sz w:val="18"/>
                <w:szCs w:val="18"/>
              </w:rPr>
            </w:pPr>
          </w:p>
        </w:tc>
        <w:tc>
          <w:tcPr>
            <w:tcW w:w="3060" w:type="dxa"/>
            <w:noWrap/>
          </w:tcPr>
          <w:p w:rsidR="005A641A" w:rsidRDefault="005A641A" w:rsidP="0095094E">
            <w:pPr>
              <w:adjustRightInd w:val="0"/>
              <w:snapToGrid w:val="0"/>
              <w:spacing w:line="300" w:lineRule="exact"/>
              <w:jc w:val="center"/>
              <w:rPr>
                <w:sz w:val="18"/>
                <w:szCs w:val="18"/>
              </w:rPr>
            </w:pPr>
          </w:p>
        </w:tc>
        <w:tc>
          <w:tcPr>
            <w:tcW w:w="1080" w:type="dxa"/>
            <w:noWrap/>
            <w:vAlign w:val="center"/>
          </w:tcPr>
          <w:p w:rsidR="005A641A" w:rsidRDefault="005A641A" w:rsidP="0095094E">
            <w:pPr>
              <w:adjustRightInd w:val="0"/>
              <w:snapToGrid w:val="0"/>
              <w:spacing w:line="30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5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val="restart"/>
            <w:noWrap/>
            <w:vAlign w:val="center"/>
          </w:tcPr>
          <w:p w:rsidR="005A641A" w:rsidRDefault="005A641A" w:rsidP="0095094E">
            <w:pPr>
              <w:adjustRightInd w:val="0"/>
              <w:snapToGrid w:val="0"/>
              <w:spacing w:line="260" w:lineRule="exact"/>
              <w:jc w:val="center"/>
              <w:rPr>
                <w:sz w:val="18"/>
                <w:szCs w:val="18"/>
              </w:rPr>
            </w:pPr>
            <w:r>
              <w:rPr>
                <w:rFonts w:hAnsi="宋体"/>
                <w:sz w:val="18"/>
                <w:szCs w:val="18"/>
              </w:rPr>
              <w:t>系统功能</w:t>
            </w: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测试报警阀、水力警铃动作情况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报警阀动作，水力警铃应鸣响</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28"/>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测试水流指示器动作情况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应有反馈信号显示</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C</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5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测试压力开关动作情况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hint="eastAsia"/>
                <w:sz w:val="18"/>
                <w:szCs w:val="18"/>
              </w:rPr>
              <w:t>打开试水阀放水，压力开关应动作，</w:t>
            </w:r>
            <w:r>
              <w:rPr>
                <w:rFonts w:hAnsi="宋体"/>
                <w:sz w:val="18"/>
                <w:szCs w:val="18"/>
              </w:rPr>
              <w:t>并有反馈信号显示</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25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测试雨淋阀动作情况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电磁阀打开，雨淋阀应开启，并应有反馈信号显示</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608"/>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测试消防水泵的远程手动、压力开关连锁启动情况</w:t>
            </w:r>
          </w:p>
        </w:tc>
        <w:tc>
          <w:tcPr>
            <w:tcW w:w="2267" w:type="dxa"/>
            <w:noWrap/>
            <w:vAlign w:val="center"/>
          </w:tcPr>
          <w:p w:rsidR="005A641A" w:rsidRDefault="005A641A" w:rsidP="0095094E">
            <w:pPr>
              <w:adjustRightInd w:val="0"/>
              <w:snapToGrid w:val="0"/>
              <w:spacing w:line="260" w:lineRule="exact"/>
              <w:rPr>
                <w:sz w:val="18"/>
                <w:szCs w:val="18"/>
              </w:rPr>
            </w:pPr>
            <w:r>
              <w:rPr>
                <w:rFonts w:hAnsi="宋体"/>
                <w:sz w:val="18"/>
                <w:szCs w:val="18"/>
              </w:rPr>
              <w:t>应启动消防水泵，并应有反馈信号显示</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rFonts w:hint="eastAsia"/>
                <w:sz w:val="18"/>
                <w:szCs w:val="18"/>
              </w:rPr>
              <w:t>A</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69"/>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测试干式系统加速器动作情况</w:t>
            </w:r>
          </w:p>
        </w:tc>
        <w:tc>
          <w:tcPr>
            <w:tcW w:w="2267" w:type="dxa"/>
            <w:vMerge w:val="restart"/>
            <w:noWrap/>
            <w:vAlign w:val="center"/>
          </w:tcPr>
          <w:p w:rsidR="005A641A" w:rsidRDefault="005A641A" w:rsidP="0095094E">
            <w:pPr>
              <w:adjustRightInd w:val="0"/>
              <w:snapToGrid w:val="0"/>
              <w:spacing w:line="260" w:lineRule="exact"/>
              <w:rPr>
                <w:sz w:val="18"/>
                <w:szCs w:val="18"/>
              </w:rPr>
            </w:pPr>
            <w:r>
              <w:rPr>
                <w:rFonts w:hAnsi="宋体"/>
                <w:sz w:val="18"/>
                <w:szCs w:val="18"/>
              </w:rPr>
              <w:t>应有反馈信号显示</w:t>
            </w: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r w:rsidR="005A641A" w:rsidTr="0095094E">
        <w:trPr>
          <w:cantSplit/>
          <w:trHeight w:val="447"/>
        </w:trPr>
        <w:tc>
          <w:tcPr>
            <w:tcW w:w="668" w:type="dxa"/>
            <w:vMerge/>
            <w:noWrap/>
          </w:tcPr>
          <w:p w:rsidR="005A641A" w:rsidRDefault="005A641A" w:rsidP="0095094E">
            <w:pPr>
              <w:adjustRightInd w:val="0"/>
              <w:snapToGrid w:val="0"/>
              <w:spacing w:line="260" w:lineRule="exact"/>
              <w:jc w:val="center"/>
              <w:rPr>
                <w:sz w:val="18"/>
                <w:szCs w:val="18"/>
              </w:rPr>
            </w:pPr>
          </w:p>
        </w:tc>
        <w:tc>
          <w:tcPr>
            <w:tcW w:w="1096" w:type="dxa"/>
            <w:vMerge/>
            <w:noWrap/>
            <w:vAlign w:val="center"/>
          </w:tcPr>
          <w:p w:rsidR="005A641A" w:rsidRDefault="005A641A" w:rsidP="0095094E">
            <w:pPr>
              <w:adjustRightInd w:val="0"/>
              <w:snapToGrid w:val="0"/>
              <w:spacing w:line="260" w:lineRule="exact"/>
              <w:jc w:val="center"/>
              <w:rPr>
                <w:sz w:val="18"/>
                <w:szCs w:val="18"/>
              </w:rPr>
            </w:pPr>
          </w:p>
        </w:tc>
        <w:tc>
          <w:tcPr>
            <w:tcW w:w="3384" w:type="dxa"/>
            <w:noWrap/>
            <w:vAlign w:val="center"/>
          </w:tcPr>
          <w:p w:rsidR="005A641A" w:rsidRDefault="005A641A" w:rsidP="0095094E">
            <w:pPr>
              <w:adjustRightInd w:val="0"/>
              <w:snapToGrid w:val="0"/>
              <w:spacing w:line="260" w:lineRule="exact"/>
              <w:rPr>
                <w:sz w:val="18"/>
                <w:szCs w:val="18"/>
              </w:rPr>
            </w:pPr>
            <w:r>
              <w:rPr>
                <w:rFonts w:hAnsi="宋体"/>
                <w:sz w:val="18"/>
                <w:szCs w:val="18"/>
              </w:rPr>
              <w:t>测试其他联动控制设备启动情况</w:t>
            </w:r>
          </w:p>
        </w:tc>
        <w:tc>
          <w:tcPr>
            <w:tcW w:w="2267" w:type="dxa"/>
            <w:vMerge/>
            <w:noWrap/>
            <w:vAlign w:val="center"/>
          </w:tcPr>
          <w:p w:rsidR="005A641A" w:rsidRDefault="005A641A" w:rsidP="0095094E">
            <w:pPr>
              <w:adjustRightInd w:val="0"/>
              <w:snapToGrid w:val="0"/>
              <w:spacing w:line="260" w:lineRule="exact"/>
              <w:rPr>
                <w:sz w:val="18"/>
                <w:szCs w:val="18"/>
              </w:rPr>
            </w:pPr>
          </w:p>
        </w:tc>
        <w:tc>
          <w:tcPr>
            <w:tcW w:w="1153" w:type="dxa"/>
            <w:noWrap/>
          </w:tcPr>
          <w:p w:rsidR="005A641A" w:rsidRDefault="005A641A" w:rsidP="0095094E">
            <w:pPr>
              <w:adjustRightInd w:val="0"/>
              <w:snapToGrid w:val="0"/>
              <w:spacing w:line="260" w:lineRule="exact"/>
              <w:jc w:val="center"/>
              <w:rPr>
                <w:sz w:val="18"/>
                <w:szCs w:val="18"/>
              </w:rPr>
            </w:pPr>
          </w:p>
        </w:tc>
        <w:tc>
          <w:tcPr>
            <w:tcW w:w="720" w:type="dxa"/>
            <w:noWrap/>
          </w:tcPr>
          <w:p w:rsidR="005A641A" w:rsidRDefault="005A641A" w:rsidP="0095094E">
            <w:pPr>
              <w:adjustRightInd w:val="0"/>
              <w:snapToGrid w:val="0"/>
              <w:spacing w:line="260" w:lineRule="exact"/>
              <w:jc w:val="center"/>
              <w:rPr>
                <w:sz w:val="18"/>
                <w:szCs w:val="18"/>
              </w:rPr>
            </w:pPr>
          </w:p>
        </w:tc>
        <w:tc>
          <w:tcPr>
            <w:tcW w:w="3060" w:type="dxa"/>
            <w:noWrap/>
          </w:tcPr>
          <w:p w:rsidR="005A641A" w:rsidRDefault="005A641A" w:rsidP="0095094E">
            <w:pPr>
              <w:adjustRightInd w:val="0"/>
              <w:snapToGrid w:val="0"/>
              <w:spacing w:line="260" w:lineRule="exact"/>
              <w:jc w:val="center"/>
              <w:rPr>
                <w:sz w:val="18"/>
                <w:szCs w:val="18"/>
              </w:rPr>
            </w:pPr>
          </w:p>
        </w:tc>
        <w:tc>
          <w:tcPr>
            <w:tcW w:w="1080" w:type="dxa"/>
            <w:noWrap/>
            <w:vAlign w:val="center"/>
          </w:tcPr>
          <w:p w:rsidR="005A641A" w:rsidRDefault="005A641A" w:rsidP="0095094E">
            <w:pPr>
              <w:adjustRightInd w:val="0"/>
              <w:snapToGrid w:val="0"/>
              <w:spacing w:line="260" w:lineRule="exact"/>
              <w:jc w:val="center"/>
              <w:rPr>
                <w:sz w:val="18"/>
                <w:szCs w:val="18"/>
              </w:rPr>
            </w:pPr>
            <w:r>
              <w:rPr>
                <w:sz w:val="18"/>
                <w:szCs w:val="18"/>
              </w:rPr>
              <w:t>B</w:t>
            </w:r>
          </w:p>
        </w:tc>
        <w:tc>
          <w:tcPr>
            <w:tcW w:w="1080" w:type="dxa"/>
            <w:noWrap/>
          </w:tcPr>
          <w:p w:rsidR="005A641A" w:rsidRDefault="005A641A" w:rsidP="0095094E">
            <w:pPr>
              <w:adjustRightInd w:val="0"/>
              <w:snapToGrid w:val="0"/>
              <w:spacing w:line="260" w:lineRule="exact"/>
              <w:jc w:val="center"/>
              <w:rPr>
                <w:sz w:val="18"/>
                <w:szCs w:val="18"/>
              </w:rPr>
            </w:pPr>
          </w:p>
        </w:tc>
        <w:tc>
          <w:tcPr>
            <w:tcW w:w="732" w:type="dxa"/>
            <w:vMerge/>
            <w:noWrap/>
          </w:tcPr>
          <w:p w:rsidR="005A641A" w:rsidRDefault="005A641A" w:rsidP="0095094E">
            <w:pPr>
              <w:adjustRightInd w:val="0"/>
              <w:snapToGrid w:val="0"/>
              <w:spacing w:line="260" w:lineRule="exact"/>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Default="005A641A" w:rsidP="005A641A">
      <w:pPr>
        <w:spacing w:line="240" w:lineRule="atLeast"/>
        <w:jc w:val="center"/>
        <w:rPr>
          <w:rFonts w:eastAsia="黑体"/>
          <w:bCs/>
        </w:rPr>
      </w:pPr>
      <w:r>
        <w:rPr>
          <w:rFonts w:eastAsia="黑体"/>
          <w:bCs/>
        </w:rPr>
        <w:lastRenderedPageBreak/>
        <w:t>表</w:t>
      </w:r>
      <w:r>
        <w:rPr>
          <w:rFonts w:eastAsia="黑体" w:hint="eastAsia"/>
          <w:bCs/>
        </w:rPr>
        <w:t>8</w:t>
      </w:r>
      <w:r>
        <w:rPr>
          <w:rFonts w:eastAsia="黑体"/>
          <w:bCs/>
        </w:rPr>
        <w:t xml:space="preserve"> </w:t>
      </w:r>
      <w:r>
        <w:rPr>
          <w:rFonts w:eastAsia="黑体"/>
          <w:bCs/>
        </w:rPr>
        <w:t>火灾自动报警系统验收检查记录</w:t>
      </w:r>
    </w:p>
    <w:tbl>
      <w:tblPr>
        <w:tblW w:w="15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3544"/>
        <w:gridCol w:w="2126"/>
        <w:gridCol w:w="1398"/>
        <w:gridCol w:w="694"/>
        <w:gridCol w:w="2777"/>
        <w:gridCol w:w="1080"/>
        <w:gridCol w:w="1080"/>
        <w:gridCol w:w="720"/>
      </w:tblGrid>
      <w:tr w:rsidR="005A641A" w:rsidTr="0095094E">
        <w:trPr>
          <w:trHeight w:val="295"/>
        </w:trPr>
        <w:tc>
          <w:tcPr>
            <w:tcW w:w="709" w:type="dxa"/>
            <w:vMerge w:val="restart"/>
            <w:noWrap/>
            <w:vAlign w:val="center"/>
          </w:tcPr>
          <w:p w:rsidR="005A641A" w:rsidRDefault="005A641A" w:rsidP="0095094E">
            <w:pPr>
              <w:spacing w:line="260" w:lineRule="exact"/>
              <w:jc w:val="center"/>
              <w:rPr>
                <w:sz w:val="18"/>
                <w:szCs w:val="18"/>
              </w:rPr>
            </w:pPr>
            <w:r>
              <w:rPr>
                <w:rFonts w:hAnsi="宋体"/>
                <w:sz w:val="18"/>
                <w:szCs w:val="18"/>
              </w:rPr>
              <w:t>单项名称</w:t>
            </w: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子项名称</w:t>
            </w:r>
          </w:p>
        </w:tc>
        <w:tc>
          <w:tcPr>
            <w:tcW w:w="3544" w:type="dxa"/>
            <w:vMerge w:val="restart"/>
            <w:noWrap/>
            <w:vAlign w:val="center"/>
          </w:tcPr>
          <w:p w:rsidR="005A641A" w:rsidRDefault="005A641A" w:rsidP="0095094E">
            <w:pPr>
              <w:spacing w:line="260" w:lineRule="exact"/>
              <w:ind w:leftChars="34" w:left="71" w:firstLineChars="100" w:firstLine="180"/>
              <w:jc w:val="center"/>
              <w:rPr>
                <w:sz w:val="18"/>
                <w:szCs w:val="18"/>
              </w:rPr>
            </w:pPr>
            <w:r>
              <w:rPr>
                <w:rFonts w:hAnsi="宋体"/>
                <w:sz w:val="18"/>
                <w:szCs w:val="18"/>
              </w:rPr>
              <w:t>内容和方法</w:t>
            </w:r>
          </w:p>
        </w:tc>
        <w:tc>
          <w:tcPr>
            <w:tcW w:w="2126" w:type="dxa"/>
            <w:vMerge w:val="restart"/>
            <w:noWrap/>
            <w:vAlign w:val="center"/>
          </w:tcPr>
          <w:p w:rsidR="005A641A" w:rsidRDefault="005A641A" w:rsidP="0095094E">
            <w:pPr>
              <w:spacing w:line="260" w:lineRule="exact"/>
              <w:jc w:val="center"/>
              <w:rPr>
                <w:sz w:val="18"/>
                <w:szCs w:val="18"/>
              </w:rPr>
            </w:pPr>
            <w:r>
              <w:rPr>
                <w:rFonts w:hAnsi="宋体"/>
                <w:sz w:val="18"/>
                <w:szCs w:val="18"/>
              </w:rPr>
              <w:t>要求</w:t>
            </w:r>
          </w:p>
        </w:tc>
        <w:tc>
          <w:tcPr>
            <w:tcW w:w="1398" w:type="dxa"/>
            <w:vMerge w:val="restart"/>
            <w:noWrap/>
            <w:vAlign w:val="center"/>
          </w:tcPr>
          <w:p w:rsidR="005A641A" w:rsidRDefault="005A641A" w:rsidP="0095094E">
            <w:pPr>
              <w:spacing w:line="260" w:lineRule="exact"/>
              <w:jc w:val="center"/>
              <w:rPr>
                <w:sz w:val="18"/>
                <w:szCs w:val="18"/>
              </w:rPr>
            </w:pPr>
            <w:r>
              <w:rPr>
                <w:rFonts w:hAnsi="宋体"/>
                <w:sz w:val="18"/>
                <w:szCs w:val="18"/>
              </w:rPr>
              <w:t>检查部位</w:t>
            </w:r>
          </w:p>
        </w:tc>
        <w:tc>
          <w:tcPr>
            <w:tcW w:w="694" w:type="dxa"/>
            <w:vMerge w:val="restart"/>
            <w:noWrap/>
            <w:vAlign w:val="center"/>
          </w:tcPr>
          <w:p w:rsidR="005A641A" w:rsidRDefault="005A641A" w:rsidP="0095094E">
            <w:pPr>
              <w:spacing w:line="260" w:lineRule="exact"/>
              <w:jc w:val="center"/>
              <w:rPr>
                <w:sz w:val="18"/>
                <w:szCs w:val="18"/>
              </w:rPr>
            </w:pPr>
            <w:r>
              <w:rPr>
                <w:rFonts w:hAnsi="宋体"/>
                <w:sz w:val="18"/>
                <w:szCs w:val="18"/>
              </w:rPr>
              <w:t>检查</w:t>
            </w:r>
          </w:p>
          <w:p w:rsidR="005A641A" w:rsidRDefault="005A641A" w:rsidP="0095094E">
            <w:pPr>
              <w:spacing w:line="260" w:lineRule="exact"/>
              <w:jc w:val="center"/>
              <w:rPr>
                <w:sz w:val="18"/>
                <w:szCs w:val="18"/>
              </w:rPr>
            </w:pPr>
            <w:r>
              <w:rPr>
                <w:rFonts w:hAnsi="宋体"/>
                <w:sz w:val="18"/>
                <w:szCs w:val="18"/>
              </w:rPr>
              <w:t>数量</w:t>
            </w:r>
          </w:p>
        </w:tc>
        <w:tc>
          <w:tcPr>
            <w:tcW w:w="2777" w:type="dxa"/>
            <w:vMerge w:val="restart"/>
            <w:noWrap/>
            <w:vAlign w:val="center"/>
          </w:tcPr>
          <w:p w:rsidR="005A641A" w:rsidRDefault="005A641A" w:rsidP="0095094E">
            <w:pPr>
              <w:spacing w:line="260" w:lineRule="exact"/>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spacing w:line="260" w:lineRule="exact"/>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spacing w:line="260" w:lineRule="exact"/>
              <w:ind w:left="12"/>
              <w:jc w:val="center"/>
              <w:rPr>
                <w:sz w:val="18"/>
                <w:szCs w:val="18"/>
              </w:rPr>
            </w:pPr>
            <w:r>
              <w:rPr>
                <w:rFonts w:hAnsi="宋体"/>
                <w:sz w:val="18"/>
                <w:szCs w:val="18"/>
              </w:rPr>
              <w:t>单项评定</w:t>
            </w:r>
          </w:p>
        </w:tc>
      </w:tr>
      <w:tr w:rsidR="005A641A" w:rsidTr="0095094E">
        <w:trPr>
          <w:trHeight w:val="270"/>
        </w:trPr>
        <w:tc>
          <w:tcPr>
            <w:tcW w:w="709" w:type="dxa"/>
            <w:vMerge/>
            <w:noWrap/>
          </w:tcPr>
          <w:p w:rsidR="005A641A" w:rsidRDefault="005A641A" w:rsidP="0095094E">
            <w:pPr>
              <w:spacing w:line="260" w:lineRule="exact"/>
              <w:jc w:val="center"/>
              <w:rPr>
                <w:sz w:val="18"/>
                <w:szCs w:val="18"/>
              </w:rPr>
            </w:pPr>
          </w:p>
        </w:tc>
        <w:tc>
          <w:tcPr>
            <w:tcW w:w="1134" w:type="dxa"/>
            <w:vMerge/>
            <w:noWrap/>
          </w:tcPr>
          <w:p w:rsidR="005A641A" w:rsidRDefault="005A641A" w:rsidP="0095094E">
            <w:pPr>
              <w:spacing w:line="260" w:lineRule="exact"/>
              <w:jc w:val="center"/>
              <w:rPr>
                <w:sz w:val="18"/>
                <w:szCs w:val="18"/>
              </w:rPr>
            </w:pPr>
          </w:p>
        </w:tc>
        <w:tc>
          <w:tcPr>
            <w:tcW w:w="3544" w:type="dxa"/>
            <w:vMerge/>
            <w:noWrap/>
          </w:tcPr>
          <w:p w:rsidR="005A641A" w:rsidRDefault="005A641A" w:rsidP="0095094E">
            <w:pPr>
              <w:spacing w:line="260" w:lineRule="exact"/>
              <w:ind w:leftChars="34" w:left="71" w:firstLineChars="100" w:firstLine="180"/>
              <w:jc w:val="center"/>
              <w:rPr>
                <w:sz w:val="18"/>
                <w:szCs w:val="18"/>
              </w:rPr>
            </w:pPr>
          </w:p>
        </w:tc>
        <w:tc>
          <w:tcPr>
            <w:tcW w:w="2126" w:type="dxa"/>
            <w:vMerge/>
            <w:noWrap/>
            <w:vAlign w:val="center"/>
          </w:tcPr>
          <w:p w:rsidR="005A641A" w:rsidRDefault="005A641A" w:rsidP="0095094E">
            <w:pPr>
              <w:spacing w:line="260" w:lineRule="exact"/>
              <w:jc w:val="center"/>
              <w:rPr>
                <w:sz w:val="18"/>
                <w:szCs w:val="18"/>
              </w:rPr>
            </w:pPr>
          </w:p>
        </w:tc>
        <w:tc>
          <w:tcPr>
            <w:tcW w:w="1398" w:type="dxa"/>
            <w:vMerge/>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vMerge/>
            <w:noWrap/>
          </w:tcPr>
          <w:p w:rsidR="005A641A" w:rsidRDefault="005A641A" w:rsidP="0095094E">
            <w:pPr>
              <w:spacing w:line="260" w:lineRule="exact"/>
              <w:ind w:left="1292"/>
              <w:jc w:val="center"/>
              <w:rPr>
                <w:sz w:val="18"/>
                <w:szCs w:val="18"/>
              </w:rPr>
            </w:pPr>
          </w:p>
        </w:tc>
        <w:tc>
          <w:tcPr>
            <w:tcW w:w="1080" w:type="dxa"/>
            <w:noWrap/>
          </w:tcPr>
          <w:p w:rsidR="005A641A" w:rsidRDefault="005A641A" w:rsidP="0095094E">
            <w:pPr>
              <w:spacing w:line="260" w:lineRule="exact"/>
              <w:jc w:val="center"/>
              <w:rPr>
                <w:sz w:val="18"/>
                <w:szCs w:val="18"/>
              </w:rPr>
            </w:pPr>
            <w:r>
              <w:rPr>
                <w:rFonts w:hAnsi="宋体"/>
                <w:sz w:val="18"/>
                <w:szCs w:val="18"/>
              </w:rPr>
              <w:t>重要程度</w:t>
            </w:r>
          </w:p>
        </w:tc>
        <w:tc>
          <w:tcPr>
            <w:tcW w:w="1080" w:type="dxa"/>
            <w:noWrap/>
          </w:tcPr>
          <w:p w:rsidR="005A641A" w:rsidRDefault="005A641A" w:rsidP="0095094E">
            <w:pPr>
              <w:spacing w:line="260" w:lineRule="exact"/>
              <w:jc w:val="center"/>
              <w:rPr>
                <w:sz w:val="18"/>
                <w:szCs w:val="18"/>
              </w:rPr>
            </w:pPr>
            <w:r>
              <w:rPr>
                <w:rFonts w:hAnsi="宋体"/>
                <w:sz w:val="18"/>
                <w:szCs w:val="18"/>
              </w:rPr>
              <w:t>是否合格</w:t>
            </w:r>
          </w:p>
        </w:tc>
        <w:tc>
          <w:tcPr>
            <w:tcW w:w="720" w:type="dxa"/>
            <w:vMerge/>
            <w:noWrap/>
          </w:tcPr>
          <w:p w:rsidR="005A641A" w:rsidRDefault="005A641A" w:rsidP="0095094E">
            <w:pPr>
              <w:spacing w:line="260" w:lineRule="exact"/>
              <w:ind w:left="12"/>
              <w:jc w:val="center"/>
              <w:rPr>
                <w:sz w:val="18"/>
                <w:szCs w:val="18"/>
              </w:rPr>
            </w:pPr>
          </w:p>
        </w:tc>
      </w:tr>
      <w:tr w:rsidR="005A641A" w:rsidTr="0095094E">
        <w:trPr>
          <w:cantSplit/>
          <w:trHeight w:val="429"/>
        </w:trPr>
        <w:tc>
          <w:tcPr>
            <w:tcW w:w="709" w:type="dxa"/>
            <w:vMerge w:val="restart"/>
            <w:noWrap/>
            <w:vAlign w:val="center"/>
          </w:tcPr>
          <w:p w:rsidR="005A641A" w:rsidRDefault="005A641A" w:rsidP="0095094E">
            <w:pPr>
              <w:spacing w:line="260" w:lineRule="exact"/>
              <w:ind w:left="180" w:hangingChars="100" w:hanging="180"/>
              <w:jc w:val="center"/>
              <w:rPr>
                <w:bCs/>
                <w:sz w:val="18"/>
                <w:szCs w:val="18"/>
              </w:rPr>
            </w:pPr>
            <w:r>
              <w:rPr>
                <w:rFonts w:hAnsi="宋体"/>
                <w:bCs/>
                <w:sz w:val="18"/>
                <w:szCs w:val="18"/>
              </w:rPr>
              <w:t>火灾</w:t>
            </w:r>
          </w:p>
          <w:p w:rsidR="005A641A" w:rsidRDefault="005A641A" w:rsidP="0095094E">
            <w:pPr>
              <w:spacing w:line="260" w:lineRule="exact"/>
              <w:ind w:left="180" w:hangingChars="100" w:hanging="180"/>
              <w:jc w:val="center"/>
              <w:rPr>
                <w:bCs/>
                <w:sz w:val="18"/>
                <w:szCs w:val="18"/>
              </w:rPr>
            </w:pPr>
            <w:r>
              <w:rPr>
                <w:rFonts w:hAnsi="宋体"/>
                <w:bCs/>
                <w:sz w:val="18"/>
                <w:szCs w:val="18"/>
              </w:rPr>
              <w:t>自动</w:t>
            </w:r>
          </w:p>
          <w:p w:rsidR="005A641A" w:rsidRDefault="005A641A" w:rsidP="0095094E">
            <w:pPr>
              <w:spacing w:line="260" w:lineRule="exact"/>
              <w:ind w:left="180" w:hangingChars="100" w:hanging="180"/>
              <w:jc w:val="center"/>
              <w:rPr>
                <w:bCs/>
                <w:sz w:val="18"/>
                <w:szCs w:val="18"/>
              </w:rPr>
            </w:pPr>
            <w:r>
              <w:rPr>
                <w:rFonts w:hAnsi="宋体"/>
                <w:bCs/>
                <w:sz w:val="18"/>
                <w:szCs w:val="18"/>
              </w:rPr>
              <w:t>报警</w:t>
            </w:r>
          </w:p>
          <w:p w:rsidR="005A641A" w:rsidRDefault="005A641A" w:rsidP="0095094E">
            <w:pPr>
              <w:spacing w:line="260" w:lineRule="exact"/>
              <w:ind w:left="180" w:hangingChars="100" w:hanging="180"/>
              <w:jc w:val="center"/>
              <w:rPr>
                <w:bCs/>
                <w:sz w:val="18"/>
                <w:szCs w:val="18"/>
              </w:rPr>
            </w:pPr>
            <w:r>
              <w:rPr>
                <w:rFonts w:hAnsi="宋体"/>
                <w:bCs/>
                <w:sz w:val="18"/>
                <w:szCs w:val="18"/>
              </w:rPr>
              <w:t>系统</w:t>
            </w:r>
          </w:p>
        </w:tc>
        <w:tc>
          <w:tcPr>
            <w:tcW w:w="1134" w:type="dxa"/>
            <w:noWrap/>
            <w:vAlign w:val="center"/>
          </w:tcPr>
          <w:p w:rsidR="005A641A" w:rsidRDefault="005A641A" w:rsidP="0095094E">
            <w:pPr>
              <w:spacing w:line="260" w:lineRule="exact"/>
              <w:ind w:left="180" w:hangingChars="100" w:hanging="180"/>
              <w:jc w:val="center"/>
              <w:rPr>
                <w:sz w:val="18"/>
                <w:szCs w:val="18"/>
              </w:rPr>
            </w:pPr>
            <w:r>
              <w:rPr>
                <w:rFonts w:hAnsi="宋体"/>
                <w:sz w:val="18"/>
                <w:szCs w:val="18"/>
              </w:rPr>
              <w:t>系统形式</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查看系统的设置形式</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val="restart"/>
            <w:noWrap/>
          </w:tcPr>
          <w:p w:rsidR="005A641A" w:rsidRDefault="005A641A" w:rsidP="0095094E">
            <w:pPr>
              <w:spacing w:line="260" w:lineRule="exact"/>
              <w:jc w:val="center"/>
              <w:rPr>
                <w:sz w:val="18"/>
                <w:szCs w:val="18"/>
              </w:rPr>
            </w:pPr>
          </w:p>
        </w:tc>
      </w:tr>
      <w:tr w:rsidR="005A641A" w:rsidTr="0095094E">
        <w:trPr>
          <w:cantSplit/>
          <w:trHeight w:val="288"/>
        </w:trPr>
        <w:tc>
          <w:tcPr>
            <w:tcW w:w="709" w:type="dxa"/>
            <w:vMerge/>
            <w:noWrap/>
            <w:vAlign w:val="center"/>
          </w:tcPr>
          <w:p w:rsidR="005A641A" w:rsidRDefault="005A641A" w:rsidP="0095094E">
            <w:pPr>
              <w:spacing w:line="260" w:lineRule="exact"/>
              <w:ind w:left="180" w:hangingChars="100" w:hanging="180"/>
              <w:jc w:val="center"/>
              <w:rPr>
                <w:sz w:val="18"/>
                <w:szCs w:val="18"/>
              </w:rPr>
            </w:pPr>
          </w:p>
        </w:tc>
        <w:tc>
          <w:tcPr>
            <w:tcW w:w="1134" w:type="dxa"/>
            <w:vMerge w:val="restart"/>
            <w:noWrap/>
            <w:vAlign w:val="center"/>
          </w:tcPr>
          <w:p w:rsidR="005A641A" w:rsidRDefault="005A641A" w:rsidP="0095094E">
            <w:pPr>
              <w:spacing w:line="260" w:lineRule="exact"/>
              <w:ind w:left="180" w:hangingChars="100" w:hanging="180"/>
              <w:jc w:val="center"/>
              <w:rPr>
                <w:sz w:val="18"/>
                <w:szCs w:val="18"/>
              </w:rPr>
            </w:pPr>
            <w:r>
              <w:rPr>
                <w:rFonts w:hAnsi="宋体"/>
                <w:sz w:val="18"/>
                <w:szCs w:val="18"/>
              </w:rPr>
              <w:t>火灾</w:t>
            </w:r>
          </w:p>
          <w:p w:rsidR="005A641A" w:rsidRDefault="005A641A" w:rsidP="0095094E">
            <w:pPr>
              <w:spacing w:line="260" w:lineRule="exact"/>
              <w:ind w:left="180" w:hangingChars="100" w:hanging="180"/>
              <w:jc w:val="center"/>
              <w:rPr>
                <w:sz w:val="18"/>
                <w:szCs w:val="18"/>
              </w:rPr>
            </w:pPr>
            <w:r>
              <w:rPr>
                <w:rFonts w:hAnsi="宋体"/>
                <w:sz w:val="18"/>
                <w:szCs w:val="18"/>
              </w:rPr>
              <w:t>探测器</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测试其报警功能</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val="restart"/>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3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26"/>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查看规格、选型</w:t>
            </w:r>
            <w:r>
              <w:rPr>
                <w:rFonts w:hAnsi="宋体" w:hint="eastAsia"/>
                <w:sz w:val="18"/>
                <w:szCs w:val="18"/>
              </w:rPr>
              <w:t>，短路隔离器的设置</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1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核对同区域数量</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1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hint="eastAsia"/>
                <w:sz w:val="18"/>
                <w:szCs w:val="18"/>
              </w:rPr>
              <w:t>抽查火灾探测器、可燃气体探测器、手动火灾报警按钮、消火栓按钮等，并核对其证明文件</w:t>
            </w:r>
          </w:p>
        </w:tc>
        <w:tc>
          <w:tcPr>
            <w:tcW w:w="2126" w:type="dxa"/>
            <w:noWrap/>
            <w:vAlign w:val="center"/>
          </w:tcPr>
          <w:p w:rsidR="005A641A" w:rsidRDefault="005A641A" w:rsidP="0095094E">
            <w:pPr>
              <w:spacing w:line="260" w:lineRule="exact"/>
              <w:rPr>
                <w:rFonts w:hAnsi="宋体"/>
                <w:sz w:val="18"/>
                <w:szCs w:val="18"/>
              </w:rPr>
            </w:pPr>
            <w:r>
              <w:rPr>
                <w:rFonts w:hAnsi="宋体" w:hint="eastAsia"/>
                <w:sz w:val="18"/>
                <w:szCs w:val="18"/>
              </w:rPr>
              <w:t>与消防产品市场准入证明文件一致</w:t>
            </w: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rFonts w:hint="eastAsia"/>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70"/>
        </w:trPr>
        <w:tc>
          <w:tcPr>
            <w:tcW w:w="709" w:type="dxa"/>
            <w:vMerge/>
            <w:noWrap/>
          </w:tcPr>
          <w:p w:rsidR="005A641A" w:rsidRDefault="005A641A" w:rsidP="0095094E">
            <w:pPr>
              <w:spacing w:line="260" w:lineRule="exact"/>
              <w:jc w:val="center"/>
              <w:rPr>
                <w:sz w:val="18"/>
                <w:szCs w:val="18"/>
              </w:rPr>
            </w:pP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消防通讯</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测试消防电话通话功能</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398" w:type="dxa"/>
            <w:noWrap/>
          </w:tcPr>
          <w:p w:rsidR="005A641A" w:rsidRDefault="005A641A" w:rsidP="0095094E">
            <w:pPr>
              <w:spacing w:line="260" w:lineRule="exact"/>
              <w:jc w:val="center"/>
              <w:rPr>
                <w:sz w:val="18"/>
                <w:szCs w:val="18"/>
              </w:rPr>
            </w:pPr>
          </w:p>
        </w:tc>
        <w:tc>
          <w:tcPr>
            <w:tcW w:w="694" w:type="dxa"/>
            <w:vMerge w:val="restart"/>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60"/>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查看消防电话设置位置、核对数量</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161"/>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测试外线电话</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60"/>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hint="eastAsia"/>
                <w:sz w:val="18"/>
                <w:szCs w:val="18"/>
              </w:rPr>
              <w:t>抽查</w:t>
            </w:r>
            <w:r>
              <w:rPr>
                <w:rFonts w:hAnsi="宋体"/>
                <w:sz w:val="18"/>
                <w:szCs w:val="18"/>
              </w:rPr>
              <w:t>消防电话</w:t>
            </w:r>
            <w:r>
              <w:rPr>
                <w:rFonts w:hAnsi="宋体" w:hint="eastAsia"/>
                <w:sz w:val="18"/>
                <w:szCs w:val="18"/>
              </w:rPr>
              <w:t>，并核对其证明文件</w:t>
            </w:r>
          </w:p>
        </w:tc>
        <w:tc>
          <w:tcPr>
            <w:tcW w:w="2126"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90"/>
        </w:trPr>
        <w:tc>
          <w:tcPr>
            <w:tcW w:w="709" w:type="dxa"/>
            <w:vMerge/>
            <w:noWrap/>
          </w:tcPr>
          <w:p w:rsidR="005A641A" w:rsidRDefault="005A641A" w:rsidP="0095094E">
            <w:pPr>
              <w:spacing w:line="260" w:lineRule="exact"/>
              <w:jc w:val="center"/>
              <w:rPr>
                <w:sz w:val="18"/>
                <w:szCs w:val="18"/>
              </w:rPr>
            </w:pPr>
          </w:p>
        </w:tc>
        <w:tc>
          <w:tcPr>
            <w:tcW w:w="1134" w:type="dxa"/>
            <w:noWrap/>
            <w:vAlign w:val="center"/>
          </w:tcPr>
          <w:p w:rsidR="005A641A" w:rsidRDefault="005A641A" w:rsidP="0095094E">
            <w:pPr>
              <w:spacing w:line="260" w:lineRule="exact"/>
              <w:jc w:val="center"/>
              <w:rPr>
                <w:sz w:val="18"/>
                <w:szCs w:val="18"/>
              </w:rPr>
            </w:pPr>
            <w:r>
              <w:rPr>
                <w:rFonts w:hAnsi="宋体"/>
                <w:sz w:val="18"/>
                <w:szCs w:val="18"/>
              </w:rPr>
              <w:t>布线</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查看其</w:t>
            </w:r>
            <w:r>
              <w:rPr>
                <w:rFonts w:hAnsi="宋体" w:hint="eastAsia"/>
                <w:sz w:val="18"/>
                <w:szCs w:val="18"/>
              </w:rPr>
              <w:t>线缆选型、</w:t>
            </w:r>
            <w:r>
              <w:rPr>
                <w:rFonts w:hAnsi="宋体"/>
                <w:sz w:val="18"/>
                <w:szCs w:val="18"/>
              </w:rPr>
              <w:t>敷设方式及相关防火保护措施</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433"/>
        </w:trPr>
        <w:tc>
          <w:tcPr>
            <w:tcW w:w="709" w:type="dxa"/>
            <w:vMerge/>
            <w:noWrap/>
          </w:tcPr>
          <w:p w:rsidR="005A641A" w:rsidRDefault="005A641A" w:rsidP="0095094E">
            <w:pPr>
              <w:spacing w:line="260" w:lineRule="exact"/>
              <w:jc w:val="center"/>
              <w:rPr>
                <w:sz w:val="18"/>
                <w:szCs w:val="18"/>
              </w:rPr>
            </w:pP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应急广播及警报装置</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功能实验</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val="restart"/>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42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查看设置位置、核对同区域数量</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1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hint="eastAsia"/>
                <w:sz w:val="18"/>
                <w:szCs w:val="18"/>
              </w:rPr>
              <w:t>抽查消防应急广播设备、火灾警报装置，并核对其证明文件</w:t>
            </w:r>
          </w:p>
        </w:tc>
        <w:tc>
          <w:tcPr>
            <w:tcW w:w="2126"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285"/>
        </w:trPr>
        <w:tc>
          <w:tcPr>
            <w:tcW w:w="709" w:type="dxa"/>
            <w:vMerge/>
            <w:noWrap/>
          </w:tcPr>
          <w:p w:rsidR="005A641A" w:rsidRDefault="005A641A" w:rsidP="0095094E">
            <w:pPr>
              <w:spacing w:line="260" w:lineRule="exact"/>
              <w:jc w:val="center"/>
              <w:rPr>
                <w:sz w:val="18"/>
                <w:szCs w:val="18"/>
              </w:rPr>
            </w:pP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火灾报警控制器、联动设备及消防控制室图形显示装置</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查看设备选型、规格</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398" w:type="dxa"/>
            <w:noWrap/>
          </w:tcPr>
          <w:p w:rsidR="005A641A" w:rsidRDefault="005A641A" w:rsidP="0095094E">
            <w:pPr>
              <w:spacing w:line="260" w:lineRule="exact"/>
              <w:jc w:val="center"/>
              <w:rPr>
                <w:sz w:val="18"/>
                <w:szCs w:val="18"/>
              </w:rPr>
            </w:pPr>
          </w:p>
        </w:tc>
        <w:tc>
          <w:tcPr>
            <w:tcW w:w="694" w:type="dxa"/>
            <w:vMerge w:val="restart"/>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1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查看设备布置</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60"/>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查看设备的打印、显示、声报警、光报警功能</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36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查看对相关设备联动控制功能</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412"/>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消防电源及主、备切换</w:t>
            </w:r>
          </w:p>
        </w:tc>
        <w:tc>
          <w:tcPr>
            <w:tcW w:w="2126"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符合消防技术标准和消防设计文件要求，自动切换功能正常</w:t>
            </w: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560"/>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消防电源监控器的安装</w:t>
            </w:r>
          </w:p>
        </w:tc>
        <w:tc>
          <w:tcPr>
            <w:tcW w:w="2126" w:type="dxa"/>
            <w:vMerge/>
            <w:noWrap/>
            <w:vAlign w:val="center"/>
          </w:tcPr>
          <w:p w:rsidR="005A641A" w:rsidRDefault="005A641A" w:rsidP="0095094E">
            <w:pPr>
              <w:spacing w:line="240" w:lineRule="exact"/>
              <w:rPr>
                <w:rFonts w:hAnsi="宋体"/>
                <w:sz w:val="18"/>
                <w:szCs w:val="18"/>
              </w:rPr>
            </w:pPr>
          </w:p>
        </w:tc>
        <w:tc>
          <w:tcPr>
            <w:tcW w:w="1398" w:type="dxa"/>
            <w:noWrap/>
          </w:tcPr>
          <w:p w:rsidR="005A641A" w:rsidRDefault="005A641A" w:rsidP="0095094E">
            <w:pPr>
              <w:spacing w:line="260" w:lineRule="exact"/>
              <w:jc w:val="center"/>
              <w:rPr>
                <w:sz w:val="18"/>
                <w:szCs w:val="18"/>
              </w:rPr>
            </w:pPr>
          </w:p>
        </w:tc>
        <w:tc>
          <w:tcPr>
            <w:tcW w:w="694" w:type="dxa"/>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C</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985"/>
        </w:trPr>
        <w:tc>
          <w:tcPr>
            <w:tcW w:w="709" w:type="dxa"/>
            <w:vMerge/>
            <w:noWrap/>
          </w:tcPr>
          <w:p w:rsidR="005A641A" w:rsidRDefault="005A641A" w:rsidP="0095094E">
            <w:pPr>
              <w:spacing w:line="260" w:lineRule="exact"/>
              <w:jc w:val="center"/>
              <w:rPr>
                <w:sz w:val="18"/>
                <w:szCs w:val="18"/>
              </w:rPr>
            </w:pPr>
          </w:p>
        </w:tc>
        <w:tc>
          <w:tcPr>
            <w:tcW w:w="1134" w:type="dxa"/>
            <w:vMerge/>
            <w:noWrap/>
            <w:vAlign w:val="center"/>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hint="eastAsia"/>
                <w:sz w:val="18"/>
                <w:szCs w:val="18"/>
              </w:rPr>
              <w:t>抽查消防联动控制器、火灾报警控制器、消防控制室图形显示装置、火灾显示盘、消防电气控制装置、消防电动装置、消防设备应急电源等，并核对其证明文件</w:t>
            </w:r>
          </w:p>
        </w:tc>
        <w:tc>
          <w:tcPr>
            <w:tcW w:w="2126"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398" w:type="dxa"/>
            <w:noWrap/>
          </w:tcPr>
          <w:p w:rsidR="005A641A" w:rsidRDefault="005A641A" w:rsidP="0095094E">
            <w:pPr>
              <w:spacing w:line="260" w:lineRule="exact"/>
              <w:jc w:val="center"/>
              <w:rPr>
                <w:sz w:val="18"/>
                <w:szCs w:val="18"/>
              </w:rPr>
            </w:pPr>
          </w:p>
        </w:tc>
        <w:tc>
          <w:tcPr>
            <w:tcW w:w="694" w:type="dxa"/>
            <w:noWrap/>
            <w:vAlign w:val="center"/>
          </w:tcPr>
          <w:p w:rsidR="005A641A" w:rsidRDefault="005A641A" w:rsidP="0095094E">
            <w:pPr>
              <w:snapToGrid w:val="0"/>
              <w:ind w:left="72"/>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bl>
    <w:p w:rsidR="005A641A" w:rsidRDefault="005A641A" w:rsidP="005A641A">
      <w:pPr>
        <w:jc w:val="center"/>
        <w:rPr>
          <w:rFonts w:ascii="黑体" w:eastAsia="黑体"/>
        </w:rPr>
      </w:pPr>
      <w:r>
        <w:rPr>
          <w:rFonts w:ascii="黑体" w:eastAsia="黑体" w:hint="eastAsia"/>
        </w:rPr>
        <w:lastRenderedPageBreak/>
        <w:t>表</w:t>
      </w:r>
      <w:r>
        <w:rPr>
          <w:rFonts w:eastAsia="黑体" w:hint="eastAsia"/>
          <w:bCs/>
        </w:rPr>
        <w:t>8</w:t>
      </w:r>
      <w:r>
        <w:rPr>
          <w:rFonts w:ascii="宋体" w:hAnsi="宋体" w:hint="eastAsia"/>
        </w:rPr>
        <w:t>（续）</w:t>
      </w:r>
    </w:p>
    <w:tbl>
      <w:tblPr>
        <w:tblW w:w="15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3544"/>
        <w:gridCol w:w="2126"/>
        <w:gridCol w:w="1398"/>
        <w:gridCol w:w="694"/>
        <w:gridCol w:w="2777"/>
        <w:gridCol w:w="1080"/>
        <w:gridCol w:w="1080"/>
        <w:gridCol w:w="720"/>
      </w:tblGrid>
      <w:tr w:rsidR="005A641A" w:rsidTr="0095094E">
        <w:trPr>
          <w:trHeight w:val="295"/>
        </w:trPr>
        <w:tc>
          <w:tcPr>
            <w:tcW w:w="709" w:type="dxa"/>
            <w:vMerge w:val="restart"/>
            <w:noWrap/>
            <w:vAlign w:val="center"/>
          </w:tcPr>
          <w:p w:rsidR="005A641A" w:rsidRDefault="005A641A" w:rsidP="0095094E">
            <w:pPr>
              <w:spacing w:line="260" w:lineRule="exact"/>
              <w:jc w:val="center"/>
              <w:rPr>
                <w:sz w:val="18"/>
                <w:szCs w:val="18"/>
              </w:rPr>
            </w:pPr>
            <w:r>
              <w:rPr>
                <w:rFonts w:hAnsi="宋体"/>
                <w:sz w:val="18"/>
                <w:szCs w:val="18"/>
              </w:rPr>
              <w:t>单项名称</w:t>
            </w: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子项名称</w:t>
            </w:r>
          </w:p>
        </w:tc>
        <w:tc>
          <w:tcPr>
            <w:tcW w:w="3544" w:type="dxa"/>
            <w:vMerge w:val="restart"/>
            <w:noWrap/>
            <w:vAlign w:val="center"/>
          </w:tcPr>
          <w:p w:rsidR="005A641A" w:rsidRDefault="005A641A" w:rsidP="0095094E">
            <w:pPr>
              <w:spacing w:line="260" w:lineRule="exact"/>
              <w:ind w:leftChars="34" w:left="71" w:firstLineChars="100" w:firstLine="180"/>
              <w:jc w:val="center"/>
              <w:rPr>
                <w:sz w:val="18"/>
                <w:szCs w:val="18"/>
              </w:rPr>
            </w:pPr>
            <w:r>
              <w:rPr>
                <w:rFonts w:hAnsi="宋体"/>
                <w:sz w:val="18"/>
                <w:szCs w:val="18"/>
              </w:rPr>
              <w:t>内容和方法</w:t>
            </w:r>
          </w:p>
        </w:tc>
        <w:tc>
          <w:tcPr>
            <w:tcW w:w="2126" w:type="dxa"/>
            <w:vMerge w:val="restart"/>
            <w:noWrap/>
            <w:vAlign w:val="center"/>
          </w:tcPr>
          <w:p w:rsidR="005A641A" w:rsidRDefault="005A641A" w:rsidP="0095094E">
            <w:pPr>
              <w:spacing w:line="260" w:lineRule="exact"/>
              <w:jc w:val="center"/>
              <w:rPr>
                <w:sz w:val="18"/>
                <w:szCs w:val="18"/>
              </w:rPr>
            </w:pPr>
            <w:r>
              <w:rPr>
                <w:rFonts w:hAnsi="宋体"/>
                <w:sz w:val="18"/>
                <w:szCs w:val="18"/>
              </w:rPr>
              <w:t>要求</w:t>
            </w:r>
          </w:p>
        </w:tc>
        <w:tc>
          <w:tcPr>
            <w:tcW w:w="1398" w:type="dxa"/>
            <w:vMerge w:val="restart"/>
            <w:noWrap/>
            <w:vAlign w:val="center"/>
          </w:tcPr>
          <w:p w:rsidR="005A641A" w:rsidRDefault="005A641A" w:rsidP="0095094E">
            <w:pPr>
              <w:spacing w:line="260" w:lineRule="exact"/>
              <w:jc w:val="center"/>
              <w:rPr>
                <w:sz w:val="18"/>
                <w:szCs w:val="18"/>
              </w:rPr>
            </w:pPr>
            <w:r>
              <w:rPr>
                <w:rFonts w:hAnsi="宋体"/>
                <w:sz w:val="18"/>
                <w:szCs w:val="18"/>
              </w:rPr>
              <w:t>检查部位</w:t>
            </w:r>
          </w:p>
        </w:tc>
        <w:tc>
          <w:tcPr>
            <w:tcW w:w="694" w:type="dxa"/>
            <w:vMerge w:val="restart"/>
            <w:noWrap/>
            <w:vAlign w:val="center"/>
          </w:tcPr>
          <w:p w:rsidR="005A641A" w:rsidRDefault="005A641A" w:rsidP="0095094E">
            <w:pPr>
              <w:spacing w:line="260" w:lineRule="exact"/>
              <w:jc w:val="center"/>
              <w:rPr>
                <w:sz w:val="18"/>
                <w:szCs w:val="18"/>
              </w:rPr>
            </w:pPr>
            <w:r>
              <w:rPr>
                <w:rFonts w:hAnsi="宋体"/>
                <w:sz w:val="18"/>
                <w:szCs w:val="18"/>
              </w:rPr>
              <w:t>检查</w:t>
            </w:r>
          </w:p>
          <w:p w:rsidR="005A641A" w:rsidRDefault="005A641A" w:rsidP="0095094E">
            <w:pPr>
              <w:spacing w:line="260" w:lineRule="exact"/>
              <w:jc w:val="center"/>
              <w:rPr>
                <w:sz w:val="18"/>
                <w:szCs w:val="18"/>
              </w:rPr>
            </w:pPr>
            <w:r>
              <w:rPr>
                <w:rFonts w:hAnsi="宋体"/>
                <w:sz w:val="18"/>
                <w:szCs w:val="18"/>
              </w:rPr>
              <w:t>数量</w:t>
            </w:r>
          </w:p>
        </w:tc>
        <w:tc>
          <w:tcPr>
            <w:tcW w:w="2777" w:type="dxa"/>
            <w:vMerge w:val="restart"/>
            <w:noWrap/>
            <w:vAlign w:val="center"/>
          </w:tcPr>
          <w:p w:rsidR="005A641A" w:rsidRDefault="005A641A" w:rsidP="0095094E">
            <w:pPr>
              <w:spacing w:line="260" w:lineRule="exact"/>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spacing w:line="260" w:lineRule="exact"/>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widowControl/>
              <w:jc w:val="center"/>
              <w:rPr>
                <w:sz w:val="18"/>
                <w:szCs w:val="18"/>
              </w:rPr>
            </w:pPr>
            <w:r>
              <w:rPr>
                <w:rFonts w:hAnsi="宋体"/>
                <w:sz w:val="18"/>
                <w:szCs w:val="18"/>
              </w:rPr>
              <w:t>单项评定</w:t>
            </w:r>
          </w:p>
        </w:tc>
      </w:tr>
      <w:tr w:rsidR="005A641A" w:rsidTr="0095094E">
        <w:trPr>
          <w:trHeight w:val="270"/>
        </w:trPr>
        <w:tc>
          <w:tcPr>
            <w:tcW w:w="709" w:type="dxa"/>
            <w:vMerge/>
            <w:noWrap/>
          </w:tcPr>
          <w:p w:rsidR="005A641A" w:rsidRDefault="005A641A" w:rsidP="0095094E">
            <w:pPr>
              <w:spacing w:line="260" w:lineRule="exact"/>
              <w:jc w:val="center"/>
              <w:rPr>
                <w:sz w:val="18"/>
                <w:szCs w:val="18"/>
              </w:rPr>
            </w:pPr>
          </w:p>
        </w:tc>
        <w:tc>
          <w:tcPr>
            <w:tcW w:w="1134" w:type="dxa"/>
            <w:vMerge/>
            <w:noWrap/>
          </w:tcPr>
          <w:p w:rsidR="005A641A" w:rsidRDefault="005A641A" w:rsidP="0095094E">
            <w:pPr>
              <w:spacing w:line="260" w:lineRule="exact"/>
              <w:jc w:val="center"/>
              <w:rPr>
                <w:sz w:val="18"/>
                <w:szCs w:val="18"/>
              </w:rPr>
            </w:pPr>
          </w:p>
        </w:tc>
        <w:tc>
          <w:tcPr>
            <w:tcW w:w="3544" w:type="dxa"/>
            <w:vMerge/>
            <w:noWrap/>
          </w:tcPr>
          <w:p w:rsidR="005A641A" w:rsidRDefault="005A641A" w:rsidP="0095094E">
            <w:pPr>
              <w:spacing w:line="260" w:lineRule="exact"/>
              <w:ind w:leftChars="34" w:left="71" w:firstLineChars="100" w:firstLine="180"/>
              <w:jc w:val="center"/>
              <w:rPr>
                <w:sz w:val="18"/>
                <w:szCs w:val="18"/>
              </w:rPr>
            </w:pPr>
          </w:p>
        </w:tc>
        <w:tc>
          <w:tcPr>
            <w:tcW w:w="2126" w:type="dxa"/>
            <w:vMerge/>
            <w:noWrap/>
            <w:vAlign w:val="center"/>
          </w:tcPr>
          <w:p w:rsidR="005A641A" w:rsidRDefault="005A641A" w:rsidP="0095094E">
            <w:pPr>
              <w:spacing w:line="260" w:lineRule="exact"/>
              <w:jc w:val="center"/>
              <w:rPr>
                <w:sz w:val="18"/>
                <w:szCs w:val="18"/>
              </w:rPr>
            </w:pPr>
          </w:p>
        </w:tc>
        <w:tc>
          <w:tcPr>
            <w:tcW w:w="1398" w:type="dxa"/>
            <w:vMerge/>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vMerge/>
            <w:noWrap/>
          </w:tcPr>
          <w:p w:rsidR="005A641A" w:rsidRDefault="005A641A" w:rsidP="0095094E">
            <w:pPr>
              <w:spacing w:line="260" w:lineRule="exact"/>
              <w:ind w:left="1292"/>
              <w:jc w:val="center"/>
              <w:rPr>
                <w:sz w:val="18"/>
                <w:szCs w:val="18"/>
              </w:rPr>
            </w:pPr>
          </w:p>
        </w:tc>
        <w:tc>
          <w:tcPr>
            <w:tcW w:w="1080" w:type="dxa"/>
            <w:noWrap/>
          </w:tcPr>
          <w:p w:rsidR="005A641A" w:rsidRDefault="005A641A" w:rsidP="0095094E">
            <w:pPr>
              <w:spacing w:line="260" w:lineRule="exact"/>
              <w:jc w:val="center"/>
              <w:rPr>
                <w:sz w:val="18"/>
                <w:szCs w:val="18"/>
              </w:rPr>
            </w:pPr>
            <w:r>
              <w:rPr>
                <w:rFonts w:hAnsi="宋体"/>
                <w:sz w:val="18"/>
                <w:szCs w:val="18"/>
              </w:rPr>
              <w:t>重要程度</w:t>
            </w:r>
          </w:p>
        </w:tc>
        <w:tc>
          <w:tcPr>
            <w:tcW w:w="1080" w:type="dxa"/>
            <w:noWrap/>
          </w:tcPr>
          <w:p w:rsidR="005A641A" w:rsidRDefault="005A641A" w:rsidP="0095094E">
            <w:pPr>
              <w:spacing w:line="260" w:lineRule="exact"/>
              <w:jc w:val="center"/>
              <w:rPr>
                <w:sz w:val="18"/>
                <w:szCs w:val="18"/>
              </w:rPr>
            </w:pPr>
            <w:r>
              <w:rPr>
                <w:rFonts w:hAnsi="宋体"/>
                <w:sz w:val="18"/>
                <w:szCs w:val="18"/>
              </w:rPr>
              <w:t>是否合格</w:t>
            </w:r>
          </w:p>
        </w:tc>
        <w:tc>
          <w:tcPr>
            <w:tcW w:w="720" w:type="dxa"/>
            <w:vMerge/>
            <w:noWrap/>
          </w:tcPr>
          <w:p w:rsidR="005A641A" w:rsidRDefault="005A641A" w:rsidP="0095094E">
            <w:pPr>
              <w:widowControl/>
              <w:jc w:val="left"/>
              <w:rPr>
                <w:sz w:val="18"/>
                <w:szCs w:val="18"/>
              </w:rPr>
            </w:pPr>
          </w:p>
        </w:tc>
      </w:tr>
      <w:tr w:rsidR="005A641A" w:rsidTr="0095094E">
        <w:trPr>
          <w:cantSplit/>
          <w:trHeight w:val="215"/>
        </w:trPr>
        <w:tc>
          <w:tcPr>
            <w:tcW w:w="709" w:type="dxa"/>
            <w:vMerge w:val="restart"/>
            <w:noWrap/>
            <w:vAlign w:val="center"/>
          </w:tcPr>
          <w:p w:rsidR="005A641A" w:rsidRDefault="005A641A" w:rsidP="0095094E">
            <w:pPr>
              <w:spacing w:line="260" w:lineRule="exact"/>
              <w:ind w:left="180" w:hangingChars="100" w:hanging="180"/>
              <w:jc w:val="center"/>
              <w:rPr>
                <w:bCs/>
                <w:sz w:val="18"/>
                <w:szCs w:val="18"/>
              </w:rPr>
            </w:pPr>
            <w:r>
              <w:rPr>
                <w:rFonts w:hAnsi="宋体"/>
                <w:bCs/>
                <w:sz w:val="18"/>
                <w:szCs w:val="18"/>
              </w:rPr>
              <w:t>火灾</w:t>
            </w:r>
          </w:p>
          <w:p w:rsidR="005A641A" w:rsidRDefault="005A641A" w:rsidP="0095094E">
            <w:pPr>
              <w:spacing w:line="260" w:lineRule="exact"/>
              <w:ind w:left="180" w:hangingChars="100" w:hanging="180"/>
              <w:jc w:val="center"/>
              <w:rPr>
                <w:bCs/>
                <w:sz w:val="18"/>
                <w:szCs w:val="18"/>
              </w:rPr>
            </w:pPr>
            <w:r>
              <w:rPr>
                <w:rFonts w:hAnsi="宋体"/>
                <w:bCs/>
                <w:sz w:val="18"/>
                <w:szCs w:val="18"/>
              </w:rPr>
              <w:t>自动</w:t>
            </w:r>
          </w:p>
          <w:p w:rsidR="005A641A" w:rsidRDefault="005A641A" w:rsidP="0095094E">
            <w:pPr>
              <w:spacing w:line="260" w:lineRule="exact"/>
              <w:ind w:left="180" w:hangingChars="100" w:hanging="180"/>
              <w:jc w:val="center"/>
              <w:rPr>
                <w:bCs/>
                <w:sz w:val="18"/>
                <w:szCs w:val="18"/>
              </w:rPr>
            </w:pPr>
            <w:r>
              <w:rPr>
                <w:rFonts w:hAnsi="宋体"/>
                <w:bCs/>
                <w:sz w:val="18"/>
                <w:szCs w:val="18"/>
              </w:rPr>
              <w:t>报警</w:t>
            </w:r>
          </w:p>
          <w:p w:rsidR="005A641A" w:rsidRDefault="005A641A" w:rsidP="0095094E">
            <w:pPr>
              <w:spacing w:line="260" w:lineRule="exact"/>
              <w:jc w:val="center"/>
              <w:rPr>
                <w:sz w:val="18"/>
                <w:szCs w:val="18"/>
              </w:rPr>
            </w:pPr>
            <w:r>
              <w:rPr>
                <w:rFonts w:hAnsi="宋体"/>
                <w:bCs/>
                <w:sz w:val="18"/>
                <w:szCs w:val="18"/>
              </w:rPr>
              <w:t>系统</w:t>
            </w:r>
          </w:p>
        </w:tc>
        <w:tc>
          <w:tcPr>
            <w:tcW w:w="1134" w:type="dxa"/>
            <w:vMerge w:val="restart"/>
            <w:noWrap/>
            <w:vAlign w:val="center"/>
          </w:tcPr>
          <w:p w:rsidR="005A641A" w:rsidRDefault="005A641A" w:rsidP="0095094E">
            <w:pPr>
              <w:spacing w:line="260" w:lineRule="exact"/>
              <w:jc w:val="center"/>
              <w:rPr>
                <w:sz w:val="18"/>
                <w:szCs w:val="18"/>
              </w:rPr>
            </w:pPr>
            <w:r>
              <w:rPr>
                <w:rFonts w:hAnsi="宋体"/>
                <w:sz w:val="18"/>
                <w:szCs w:val="18"/>
              </w:rPr>
              <w:t>系统功能</w:t>
            </w: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故障报警</w:t>
            </w:r>
          </w:p>
        </w:tc>
        <w:tc>
          <w:tcPr>
            <w:tcW w:w="2126" w:type="dxa"/>
            <w:noWrap/>
            <w:vAlign w:val="center"/>
          </w:tcPr>
          <w:p w:rsidR="005A641A" w:rsidRDefault="005A641A" w:rsidP="0095094E">
            <w:pPr>
              <w:spacing w:line="240" w:lineRule="exact"/>
              <w:rPr>
                <w:rFonts w:hAnsi="宋体"/>
                <w:sz w:val="18"/>
                <w:szCs w:val="18"/>
              </w:rPr>
            </w:pPr>
            <w:r>
              <w:rPr>
                <w:rFonts w:hAnsi="宋体"/>
                <w:sz w:val="18"/>
                <w:szCs w:val="18"/>
              </w:rPr>
              <w:t>显示位置准确，有声、光报警并打印</w:t>
            </w:r>
          </w:p>
        </w:tc>
        <w:tc>
          <w:tcPr>
            <w:tcW w:w="1398" w:type="dxa"/>
            <w:noWrap/>
          </w:tcPr>
          <w:p w:rsidR="005A641A" w:rsidRDefault="005A641A" w:rsidP="0095094E">
            <w:pPr>
              <w:spacing w:line="260" w:lineRule="exact"/>
              <w:jc w:val="center"/>
              <w:rPr>
                <w:sz w:val="18"/>
                <w:szCs w:val="18"/>
              </w:rPr>
            </w:pPr>
          </w:p>
        </w:tc>
        <w:tc>
          <w:tcPr>
            <w:tcW w:w="694" w:type="dxa"/>
            <w:vMerge w:val="restart"/>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B</w:t>
            </w:r>
          </w:p>
        </w:tc>
        <w:tc>
          <w:tcPr>
            <w:tcW w:w="1080" w:type="dxa"/>
            <w:noWrap/>
          </w:tcPr>
          <w:p w:rsidR="005A641A" w:rsidRDefault="005A641A" w:rsidP="0095094E">
            <w:pPr>
              <w:spacing w:line="260" w:lineRule="exact"/>
              <w:jc w:val="center"/>
              <w:rPr>
                <w:sz w:val="18"/>
                <w:szCs w:val="18"/>
              </w:rPr>
            </w:pPr>
          </w:p>
        </w:tc>
        <w:tc>
          <w:tcPr>
            <w:tcW w:w="720" w:type="dxa"/>
            <w:vMerge w:val="restart"/>
            <w:noWrap/>
          </w:tcPr>
          <w:p w:rsidR="005A641A" w:rsidRDefault="005A641A" w:rsidP="0095094E">
            <w:pPr>
              <w:spacing w:line="260" w:lineRule="exact"/>
              <w:jc w:val="center"/>
              <w:rPr>
                <w:sz w:val="18"/>
                <w:szCs w:val="18"/>
              </w:rPr>
            </w:pPr>
          </w:p>
        </w:tc>
      </w:tr>
      <w:tr w:rsidR="005A641A" w:rsidTr="0095094E">
        <w:trPr>
          <w:cantSplit/>
          <w:trHeight w:val="517"/>
        </w:trPr>
        <w:tc>
          <w:tcPr>
            <w:tcW w:w="709" w:type="dxa"/>
            <w:vMerge/>
            <w:noWrap/>
          </w:tcPr>
          <w:p w:rsidR="005A641A" w:rsidRDefault="005A641A" w:rsidP="0095094E">
            <w:pPr>
              <w:spacing w:line="260" w:lineRule="exact"/>
              <w:jc w:val="center"/>
              <w:rPr>
                <w:sz w:val="18"/>
                <w:szCs w:val="18"/>
              </w:rPr>
            </w:pPr>
          </w:p>
        </w:tc>
        <w:tc>
          <w:tcPr>
            <w:tcW w:w="1134" w:type="dxa"/>
            <w:vMerge/>
            <w:noWrap/>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探测器报警、手动报警</w:t>
            </w:r>
          </w:p>
        </w:tc>
        <w:tc>
          <w:tcPr>
            <w:tcW w:w="2126" w:type="dxa"/>
            <w:noWrap/>
            <w:vAlign w:val="center"/>
          </w:tcPr>
          <w:p w:rsidR="005A641A" w:rsidRDefault="005A641A" w:rsidP="0095094E">
            <w:pPr>
              <w:spacing w:line="240" w:lineRule="exact"/>
              <w:rPr>
                <w:rFonts w:hAnsi="宋体"/>
                <w:sz w:val="18"/>
                <w:szCs w:val="18"/>
              </w:rPr>
            </w:pPr>
            <w:r>
              <w:rPr>
                <w:rFonts w:hAnsi="宋体"/>
                <w:sz w:val="18"/>
                <w:szCs w:val="18"/>
              </w:rPr>
              <w:t>显示位置准确，有声、光报警并打印，启动相关联动设备，有反馈信号</w:t>
            </w: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r w:rsidR="005A641A" w:rsidTr="0095094E">
        <w:trPr>
          <w:cantSplit/>
          <w:trHeight w:val="612"/>
        </w:trPr>
        <w:tc>
          <w:tcPr>
            <w:tcW w:w="709" w:type="dxa"/>
            <w:vMerge/>
            <w:noWrap/>
          </w:tcPr>
          <w:p w:rsidR="005A641A" w:rsidRDefault="005A641A" w:rsidP="0095094E">
            <w:pPr>
              <w:spacing w:line="260" w:lineRule="exact"/>
              <w:jc w:val="center"/>
              <w:rPr>
                <w:sz w:val="18"/>
                <w:szCs w:val="18"/>
              </w:rPr>
            </w:pPr>
          </w:p>
        </w:tc>
        <w:tc>
          <w:tcPr>
            <w:tcW w:w="1134" w:type="dxa"/>
            <w:vMerge/>
            <w:noWrap/>
          </w:tcPr>
          <w:p w:rsidR="005A641A" w:rsidRDefault="005A641A" w:rsidP="0095094E">
            <w:pPr>
              <w:spacing w:line="260" w:lineRule="exact"/>
              <w:jc w:val="center"/>
              <w:rPr>
                <w:sz w:val="18"/>
                <w:szCs w:val="18"/>
              </w:rPr>
            </w:pPr>
          </w:p>
        </w:tc>
        <w:tc>
          <w:tcPr>
            <w:tcW w:w="3544" w:type="dxa"/>
            <w:noWrap/>
            <w:vAlign w:val="center"/>
          </w:tcPr>
          <w:p w:rsidR="005A641A" w:rsidRDefault="005A641A" w:rsidP="0095094E">
            <w:pPr>
              <w:spacing w:line="240" w:lineRule="exact"/>
              <w:rPr>
                <w:rFonts w:hAnsi="宋体"/>
                <w:sz w:val="18"/>
                <w:szCs w:val="18"/>
              </w:rPr>
            </w:pPr>
            <w:r>
              <w:rPr>
                <w:rFonts w:hAnsi="宋体"/>
                <w:sz w:val="18"/>
                <w:szCs w:val="18"/>
              </w:rPr>
              <w:t>测试设备联动控制功能</w:t>
            </w:r>
          </w:p>
        </w:tc>
        <w:tc>
          <w:tcPr>
            <w:tcW w:w="2126" w:type="dxa"/>
            <w:noWrap/>
            <w:vAlign w:val="center"/>
          </w:tcPr>
          <w:p w:rsidR="005A641A" w:rsidRDefault="005A641A" w:rsidP="0095094E">
            <w:pPr>
              <w:spacing w:line="240" w:lineRule="exact"/>
              <w:rPr>
                <w:rFonts w:hAnsi="宋体"/>
                <w:sz w:val="18"/>
                <w:szCs w:val="18"/>
              </w:rPr>
            </w:pPr>
            <w:r>
              <w:rPr>
                <w:rFonts w:hAnsi="宋体"/>
                <w:sz w:val="18"/>
                <w:szCs w:val="18"/>
              </w:rPr>
              <w:t>联动逻辑关系和联动执行情况符合消防技术标准和消防设计文件要求。</w:t>
            </w:r>
          </w:p>
        </w:tc>
        <w:tc>
          <w:tcPr>
            <w:tcW w:w="1398" w:type="dxa"/>
            <w:noWrap/>
          </w:tcPr>
          <w:p w:rsidR="005A641A" w:rsidRDefault="005A641A" w:rsidP="0095094E">
            <w:pPr>
              <w:spacing w:line="260" w:lineRule="exact"/>
              <w:jc w:val="center"/>
              <w:rPr>
                <w:sz w:val="18"/>
                <w:szCs w:val="18"/>
              </w:rPr>
            </w:pPr>
          </w:p>
        </w:tc>
        <w:tc>
          <w:tcPr>
            <w:tcW w:w="694" w:type="dxa"/>
            <w:vMerge/>
            <w:noWrap/>
          </w:tcPr>
          <w:p w:rsidR="005A641A" w:rsidRDefault="005A641A" w:rsidP="0095094E">
            <w:pPr>
              <w:spacing w:line="260" w:lineRule="exact"/>
              <w:jc w:val="center"/>
              <w:rPr>
                <w:sz w:val="18"/>
                <w:szCs w:val="18"/>
              </w:rPr>
            </w:pPr>
          </w:p>
        </w:tc>
        <w:tc>
          <w:tcPr>
            <w:tcW w:w="2777" w:type="dxa"/>
            <w:noWrap/>
          </w:tcPr>
          <w:p w:rsidR="005A641A" w:rsidRDefault="005A641A" w:rsidP="0095094E">
            <w:pPr>
              <w:spacing w:line="260" w:lineRule="exact"/>
              <w:jc w:val="center"/>
              <w:rPr>
                <w:sz w:val="18"/>
                <w:szCs w:val="18"/>
              </w:rPr>
            </w:pPr>
          </w:p>
        </w:tc>
        <w:tc>
          <w:tcPr>
            <w:tcW w:w="1080" w:type="dxa"/>
            <w:noWrap/>
            <w:vAlign w:val="center"/>
          </w:tcPr>
          <w:p w:rsidR="005A641A" w:rsidRDefault="005A641A" w:rsidP="0095094E">
            <w:pPr>
              <w:spacing w:line="260" w:lineRule="exact"/>
              <w:jc w:val="center"/>
              <w:rPr>
                <w:sz w:val="18"/>
                <w:szCs w:val="18"/>
              </w:rPr>
            </w:pPr>
            <w:r>
              <w:rPr>
                <w:sz w:val="18"/>
                <w:szCs w:val="18"/>
              </w:rPr>
              <w:t>A</w:t>
            </w:r>
          </w:p>
        </w:tc>
        <w:tc>
          <w:tcPr>
            <w:tcW w:w="1080" w:type="dxa"/>
            <w:noWrap/>
          </w:tcPr>
          <w:p w:rsidR="005A641A" w:rsidRDefault="005A641A" w:rsidP="0095094E">
            <w:pPr>
              <w:spacing w:line="260" w:lineRule="exact"/>
              <w:jc w:val="center"/>
              <w:rPr>
                <w:sz w:val="18"/>
                <w:szCs w:val="18"/>
              </w:rPr>
            </w:pPr>
          </w:p>
        </w:tc>
        <w:tc>
          <w:tcPr>
            <w:tcW w:w="720" w:type="dxa"/>
            <w:vMerge/>
            <w:noWrap/>
          </w:tcPr>
          <w:p w:rsidR="005A641A" w:rsidRDefault="005A641A" w:rsidP="0095094E">
            <w:pPr>
              <w:spacing w:line="260" w:lineRule="exact"/>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spacing w:line="240" w:lineRule="atLeast"/>
        <w:jc w:val="center"/>
        <w:rPr>
          <w:rFonts w:eastAsia="黑体"/>
          <w:bCs/>
        </w:rPr>
      </w:pPr>
      <w:r>
        <w:rPr>
          <w:rFonts w:eastAsia="黑体"/>
          <w:bCs/>
        </w:rPr>
        <w:lastRenderedPageBreak/>
        <w:t>表</w:t>
      </w:r>
      <w:r>
        <w:rPr>
          <w:rFonts w:eastAsia="黑体" w:hint="eastAsia"/>
          <w:bCs/>
        </w:rPr>
        <w:t>9</w:t>
      </w:r>
      <w:r>
        <w:rPr>
          <w:rFonts w:eastAsia="黑体"/>
          <w:bCs/>
        </w:rPr>
        <w:t xml:space="preserve"> </w:t>
      </w:r>
      <w:r>
        <w:rPr>
          <w:rFonts w:eastAsia="黑体"/>
          <w:bCs/>
        </w:rPr>
        <w:t>防烟排烟系统</w:t>
      </w:r>
      <w:r>
        <w:rPr>
          <w:rFonts w:eastAsia="黑体" w:hint="eastAsia"/>
          <w:bCs/>
        </w:rPr>
        <w:t>及通风、空调系统防火</w:t>
      </w:r>
      <w:r>
        <w:rPr>
          <w:rFonts w:eastAsia="黑体"/>
          <w:bCs/>
        </w:rPr>
        <w:t>验收检查记录</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407"/>
        <w:gridCol w:w="3260"/>
        <w:gridCol w:w="2173"/>
        <w:gridCol w:w="1620"/>
        <w:gridCol w:w="720"/>
        <w:gridCol w:w="2544"/>
        <w:gridCol w:w="1022"/>
        <w:gridCol w:w="994"/>
        <w:gridCol w:w="660"/>
      </w:tblGrid>
      <w:tr w:rsidR="005A641A" w:rsidTr="0095094E">
        <w:trPr>
          <w:trHeight w:val="295"/>
        </w:trPr>
        <w:tc>
          <w:tcPr>
            <w:tcW w:w="720" w:type="dxa"/>
            <w:vMerge w:val="restart"/>
            <w:noWrap/>
            <w:vAlign w:val="center"/>
          </w:tcPr>
          <w:p w:rsidR="005A641A" w:rsidRDefault="005A641A" w:rsidP="0095094E">
            <w:pPr>
              <w:spacing w:line="240" w:lineRule="atLeast"/>
              <w:jc w:val="center"/>
              <w:rPr>
                <w:sz w:val="18"/>
                <w:szCs w:val="18"/>
              </w:rPr>
            </w:pPr>
            <w:r>
              <w:rPr>
                <w:rFonts w:hAnsi="宋体"/>
                <w:sz w:val="18"/>
                <w:szCs w:val="18"/>
              </w:rPr>
              <w:t>单项名称</w:t>
            </w: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子项名称</w:t>
            </w:r>
          </w:p>
        </w:tc>
        <w:tc>
          <w:tcPr>
            <w:tcW w:w="3260" w:type="dxa"/>
            <w:vMerge w:val="restart"/>
            <w:noWrap/>
            <w:vAlign w:val="center"/>
          </w:tcPr>
          <w:p w:rsidR="005A641A" w:rsidRDefault="005A641A" w:rsidP="0095094E">
            <w:pPr>
              <w:spacing w:line="240" w:lineRule="atLeast"/>
              <w:jc w:val="center"/>
              <w:rPr>
                <w:sz w:val="18"/>
                <w:szCs w:val="18"/>
              </w:rPr>
            </w:pPr>
            <w:r>
              <w:rPr>
                <w:rFonts w:hAnsi="宋体"/>
                <w:sz w:val="18"/>
                <w:szCs w:val="18"/>
              </w:rPr>
              <w:t>内容和方法</w:t>
            </w:r>
          </w:p>
        </w:tc>
        <w:tc>
          <w:tcPr>
            <w:tcW w:w="2173" w:type="dxa"/>
            <w:vMerge w:val="restart"/>
            <w:noWrap/>
            <w:vAlign w:val="center"/>
          </w:tcPr>
          <w:p w:rsidR="005A641A" w:rsidRDefault="005A641A" w:rsidP="0095094E">
            <w:pPr>
              <w:spacing w:line="240" w:lineRule="atLeast"/>
              <w:jc w:val="center"/>
              <w:rPr>
                <w:sz w:val="18"/>
                <w:szCs w:val="18"/>
              </w:rPr>
            </w:pPr>
            <w:r>
              <w:rPr>
                <w:rFonts w:hAnsi="宋体"/>
                <w:sz w:val="18"/>
                <w:szCs w:val="18"/>
              </w:rPr>
              <w:t>要求</w:t>
            </w:r>
          </w:p>
        </w:tc>
        <w:tc>
          <w:tcPr>
            <w:tcW w:w="1620" w:type="dxa"/>
            <w:vMerge w:val="restart"/>
            <w:noWrap/>
            <w:vAlign w:val="center"/>
          </w:tcPr>
          <w:p w:rsidR="005A641A" w:rsidRDefault="005A641A" w:rsidP="0095094E">
            <w:pPr>
              <w:spacing w:line="240" w:lineRule="atLeast"/>
              <w:jc w:val="center"/>
              <w:rPr>
                <w:sz w:val="18"/>
                <w:szCs w:val="18"/>
              </w:rPr>
            </w:pPr>
            <w:r>
              <w:rPr>
                <w:rFonts w:hAnsi="宋体"/>
                <w:sz w:val="18"/>
                <w:szCs w:val="18"/>
              </w:rPr>
              <w:t>检查部位</w:t>
            </w:r>
          </w:p>
        </w:tc>
        <w:tc>
          <w:tcPr>
            <w:tcW w:w="720" w:type="dxa"/>
            <w:vMerge w:val="restart"/>
            <w:noWrap/>
            <w:vAlign w:val="center"/>
          </w:tcPr>
          <w:p w:rsidR="005A641A" w:rsidRDefault="005A641A" w:rsidP="0095094E">
            <w:pPr>
              <w:spacing w:line="240" w:lineRule="atLeast"/>
              <w:jc w:val="center"/>
              <w:rPr>
                <w:sz w:val="18"/>
                <w:szCs w:val="18"/>
              </w:rPr>
            </w:pPr>
            <w:r>
              <w:rPr>
                <w:rFonts w:hAnsi="宋体"/>
                <w:sz w:val="18"/>
                <w:szCs w:val="18"/>
              </w:rPr>
              <w:t>检查</w:t>
            </w:r>
          </w:p>
          <w:p w:rsidR="005A641A" w:rsidRDefault="005A641A" w:rsidP="0095094E">
            <w:pPr>
              <w:spacing w:line="240" w:lineRule="atLeast"/>
              <w:jc w:val="center"/>
              <w:rPr>
                <w:sz w:val="18"/>
                <w:szCs w:val="18"/>
              </w:rPr>
            </w:pPr>
            <w:r>
              <w:rPr>
                <w:rFonts w:hAnsi="宋体"/>
                <w:sz w:val="18"/>
                <w:szCs w:val="18"/>
              </w:rPr>
              <w:t>数量</w:t>
            </w:r>
          </w:p>
        </w:tc>
        <w:tc>
          <w:tcPr>
            <w:tcW w:w="2544" w:type="dxa"/>
            <w:vMerge w:val="restart"/>
            <w:noWrap/>
            <w:vAlign w:val="center"/>
          </w:tcPr>
          <w:p w:rsidR="005A641A" w:rsidRDefault="005A641A" w:rsidP="0095094E">
            <w:pPr>
              <w:spacing w:line="240" w:lineRule="atLeast"/>
              <w:jc w:val="center"/>
              <w:rPr>
                <w:sz w:val="18"/>
                <w:szCs w:val="18"/>
              </w:rPr>
            </w:pPr>
            <w:r>
              <w:rPr>
                <w:rFonts w:hAnsi="宋体"/>
                <w:sz w:val="18"/>
                <w:szCs w:val="18"/>
              </w:rPr>
              <w:t>验收检查情况</w:t>
            </w:r>
          </w:p>
        </w:tc>
        <w:tc>
          <w:tcPr>
            <w:tcW w:w="2016" w:type="dxa"/>
            <w:gridSpan w:val="2"/>
            <w:noWrap/>
            <w:vAlign w:val="center"/>
          </w:tcPr>
          <w:p w:rsidR="005A641A" w:rsidRDefault="005A641A" w:rsidP="0095094E">
            <w:pPr>
              <w:spacing w:line="240" w:lineRule="atLeast"/>
              <w:jc w:val="center"/>
              <w:rPr>
                <w:sz w:val="18"/>
                <w:szCs w:val="18"/>
              </w:rPr>
            </w:pPr>
            <w:r>
              <w:rPr>
                <w:rFonts w:hAnsi="宋体"/>
                <w:sz w:val="18"/>
                <w:szCs w:val="18"/>
              </w:rPr>
              <w:t>子项评定</w:t>
            </w:r>
          </w:p>
        </w:tc>
        <w:tc>
          <w:tcPr>
            <w:tcW w:w="660" w:type="dxa"/>
            <w:vMerge w:val="restart"/>
            <w:noWrap/>
            <w:vAlign w:val="center"/>
          </w:tcPr>
          <w:p w:rsidR="005A641A" w:rsidRDefault="005A641A" w:rsidP="0095094E">
            <w:pPr>
              <w:spacing w:line="240" w:lineRule="atLeast"/>
              <w:ind w:left="12"/>
              <w:jc w:val="center"/>
              <w:rPr>
                <w:sz w:val="18"/>
                <w:szCs w:val="18"/>
              </w:rPr>
            </w:pPr>
            <w:r>
              <w:rPr>
                <w:rFonts w:hAnsi="宋体"/>
                <w:sz w:val="18"/>
                <w:szCs w:val="18"/>
              </w:rPr>
              <w:t>单项</w:t>
            </w:r>
          </w:p>
          <w:p w:rsidR="005A641A" w:rsidRDefault="005A641A" w:rsidP="0095094E">
            <w:pPr>
              <w:spacing w:line="240" w:lineRule="atLeast"/>
              <w:ind w:left="12"/>
              <w:jc w:val="center"/>
              <w:rPr>
                <w:sz w:val="18"/>
                <w:szCs w:val="18"/>
              </w:rPr>
            </w:pPr>
            <w:r>
              <w:rPr>
                <w:rFonts w:hAnsi="宋体"/>
                <w:sz w:val="18"/>
                <w:szCs w:val="18"/>
              </w:rPr>
              <w:t>评定</w:t>
            </w:r>
          </w:p>
        </w:tc>
      </w:tr>
      <w:tr w:rsidR="005A641A" w:rsidTr="0095094E">
        <w:trPr>
          <w:trHeight w:val="298"/>
        </w:trPr>
        <w:tc>
          <w:tcPr>
            <w:tcW w:w="720" w:type="dxa"/>
            <w:vMerge/>
            <w:noWrap/>
          </w:tcPr>
          <w:p w:rsidR="005A641A" w:rsidRDefault="005A641A" w:rsidP="0095094E">
            <w:pPr>
              <w:spacing w:line="240" w:lineRule="atLeast"/>
              <w:jc w:val="center"/>
              <w:rPr>
                <w:sz w:val="18"/>
                <w:szCs w:val="18"/>
              </w:rPr>
            </w:pPr>
          </w:p>
        </w:tc>
        <w:tc>
          <w:tcPr>
            <w:tcW w:w="1407" w:type="dxa"/>
            <w:vMerge/>
            <w:noWrap/>
          </w:tcPr>
          <w:p w:rsidR="005A641A" w:rsidRDefault="005A641A" w:rsidP="0095094E">
            <w:pPr>
              <w:spacing w:line="240" w:lineRule="atLeast"/>
              <w:jc w:val="center"/>
              <w:rPr>
                <w:sz w:val="18"/>
                <w:szCs w:val="18"/>
              </w:rPr>
            </w:pPr>
          </w:p>
        </w:tc>
        <w:tc>
          <w:tcPr>
            <w:tcW w:w="3260" w:type="dxa"/>
            <w:vMerge/>
            <w:noWrap/>
          </w:tcPr>
          <w:p w:rsidR="005A641A" w:rsidRDefault="005A641A" w:rsidP="0095094E">
            <w:pPr>
              <w:spacing w:line="240" w:lineRule="atLeast"/>
              <w:ind w:leftChars="34" w:left="71" w:firstLineChars="100" w:firstLine="180"/>
              <w:jc w:val="center"/>
              <w:rPr>
                <w:sz w:val="18"/>
                <w:szCs w:val="18"/>
              </w:rPr>
            </w:pPr>
          </w:p>
        </w:tc>
        <w:tc>
          <w:tcPr>
            <w:tcW w:w="2173" w:type="dxa"/>
            <w:vMerge/>
            <w:noWrap/>
          </w:tcPr>
          <w:p w:rsidR="005A641A" w:rsidRDefault="005A641A" w:rsidP="0095094E">
            <w:pPr>
              <w:spacing w:line="240" w:lineRule="atLeast"/>
              <w:ind w:left="1272"/>
              <w:jc w:val="center"/>
              <w:rPr>
                <w:sz w:val="18"/>
                <w:szCs w:val="18"/>
              </w:rPr>
            </w:pPr>
          </w:p>
        </w:tc>
        <w:tc>
          <w:tcPr>
            <w:tcW w:w="1620" w:type="dxa"/>
            <w:vMerge/>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vMerge/>
            <w:noWrap/>
          </w:tcPr>
          <w:p w:rsidR="005A641A" w:rsidRDefault="005A641A" w:rsidP="0095094E">
            <w:pPr>
              <w:spacing w:line="240" w:lineRule="atLeast"/>
              <w:jc w:val="center"/>
              <w:rPr>
                <w:sz w:val="18"/>
                <w:szCs w:val="18"/>
              </w:rPr>
            </w:pPr>
          </w:p>
        </w:tc>
        <w:tc>
          <w:tcPr>
            <w:tcW w:w="1022" w:type="dxa"/>
            <w:noWrap/>
          </w:tcPr>
          <w:p w:rsidR="005A641A" w:rsidRDefault="005A641A" w:rsidP="0095094E">
            <w:pPr>
              <w:spacing w:line="240" w:lineRule="atLeast"/>
              <w:jc w:val="center"/>
              <w:rPr>
                <w:sz w:val="18"/>
                <w:szCs w:val="18"/>
              </w:rPr>
            </w:pPr>
            <w:r>
              <w:rPr>
                <w:rFonts w:hAnsi="宋体"/>
                <w:sz w:val="18"/>
                <w:szCs w:val="18"/>
              </w:rPr>
              <w:t>重要程度</w:t>
            </w:r>
          </w:p>
        </w:tc>
        <w:tc>
          <w:tcPr>
            <w:tcW w:w="994" w:type="dxa"/>
            <w:noWrap/>
          </w:tcPr>
          <w:p w:rsidR="005A641A" w:rsidRDefault="005A641A" w:rsidP="0095094E">
            <w:pPr>
              <w:spacing w:line="240" w:lineRule="atLeast"/>
              <w:jc w:val="center"/>
              <w:rPr>
                <w:sz w:val="18"/>
                <w:szCs w:val="18"/>
              </w:rPr>
            </w:pPr>
            <w:r>
              <w:rPr>
                <w:rFonts w:hAnsi="宋体"/>
                <w:sz w:val="18"/>
                <w:szCs w:val="18"/>
              </w:rPr>
              <w:t>是否合格</w:t>
            </w:r>
          </w:p>
        </w:tc>
        <w:tc>
          <w:tcPr>
            <w:tcW w:w="660" w:type="dxa"/>
            <w:vMerge/>
            <w:noWrap/>
          </w:tcPr>
          <w:p w:rsidR="005A641A" w:rsidRDefault="005A641A" w:rsidP="0095094E">
            <w:pPr>
              <w:spacing w:line="240" w:lineRule="atLeast"/>
              <w:ind w:left="12"/>
              <w:jc w:val="center"/>
              <w:rPr>
                <w:sz w:val="18"/>
                <w:szCs w:val="18"/>
              </w:rPr>
            </w:pPr>
          </w:p>
        </w:tc>
      </w:tr>
      <w:tr w:rsidR="005A641A" w:rsidTr="0095094E">
        <w:trPr>
          <w:cantSplit/>
          <w:trHeight w:val="389"/>
        </w:trPr>
        <w:tc>
          <w:tcPr>
            <w:tcW w:w="720" w:type="dxa"/>
            <w:vMerge w:val="restart"/>
            <w:noWrap/>
            <w:vAlign w:val="center"/>
          </w:tcPr>
          <w:p w:rsidR="005A641A" w:rsidRDefault="005A641A" w:rsidP="0095094E">
            <w:pPr>
              <w:spacing w:line="240" w:lineRule="atLeast"/>
              <w:jc w:val="center"/>
              <w:rPr>
                <w:bCs/>
                <w:sz w:val="18"/>
                <w:szCs w:val="18"/>
                <w:highlight w:val="red"/>
              </w:rPr>
            </w:pPr>
            <w:r>
              <w:rPr>
                <w:rFonts w:hAnsi="宋体"/>
                <w:bCs/>
                <w:sz w:val="18"/>
                <w:szCs w:val="18"/>
              </w:rPr>
              <w:t>防烟排烟系统</w:t>
            </w:r>
            <w:r>
              <w:rPr>
                <w:rFonts w:hAnsi="宋体" w:hint="eastAsia"/>
                <w:bCs/>
                <w:sz w:val="18"/>
                <w:szCs w:val="18"/>
              </w:rPr>
              <w:t>及通风、空调系统防火</w:t>
            </w:r>
          </w:p>
        </w:tc>
        <w:tc>
          <w:tcPr>
            <w:tcW w:w="1407" w:type="dxa"/>
            <w:noWrap/>
            <w:vAlign w:val="center"/>
          </w:tcPr>
          <w:p w:rsidR="005A641A" w:rsidRDefault="005A641A" w:rsidP="0095094E">
            <w:pPr>
              <w:spacing w:line="240" w:lineRule="atLeast"/>
              <w:jc w:val="center"/>
              <w:rPr>
                <w:sz w:val="18"/>
                <w:szCs w:val="18"/>
              </w:rPr>
            </w:pPr>
            <w:r>
              <w:rPr>
                <w:rFonts w:hAnsi="宋体"/>
                <w:sz w:val="18"/>
                <w:szCs w:val="18"/>
              </w:rPr>
              <w:t>系统设置</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查看系统的设置形式</w:t>
            </w:r>
          </w:p>
        </w:tc>
        <w:tc>
          <w:tcPr>
            <w:tcW w:w="2173"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620" w:type="dxa"/>
            <w:noWrap/>
          </w:tcPr>
          <w:p w:rsidR="005A641A" w:rsidRDefault="005A641A" w:rsidP="0095094E">
            <w:pPr>
              <w:spacing w:line="240" w:lineRule="atLeast"/>
              <w:jc w:val="center"/>
              <w:rPr>
                <w:sz w:val="18"/>
                <w:szCs w:val="18"/>
              </w:rPr>
            </w:pPr>
          </w:p>
        </w:tc>
        <w:tc>
          <w:tcPr>
            <w:tcW w:w="720" w:type="dxa"/>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A</w:t>
            </w:r>
          </w:p>
        </w:tc>
        <w:tc>
          <w:tcPr>
            <w:tcW w:w="994" w:type="dxa"/>
            <w:noWrap/>
          </w:tcPr>
          <w:p w:rsidR="005A641A" w:rsidRDefault="005A641A" w:rsidP="0095094E">
            <w:pPr>
              <w:spacing w:line="240" w:lineRule="atLeast"/>
              <w:jc w:val="center"/>
              <w:rPr>
                <w:sz w:val="18"/>
                <w:szCs w:val="18"/>
              </w:rPr>
            </w:pPr>
          </w:p>
        </w:tc>
        <w:tc>
          <w:tcPr>
            <w:tcW w:w="660" w:type="dxa"/>
            <w:vMerge w:val="restart"/>
            <w:noWrap/>
          </w:tcPr>
          <w:p w:rsidR="005A641A" w:rsidRDefault="005A641A" w:rsidP="0095094E">
            <w:pPr>
              <w:spacing w:line="240" w:lineRule="atLeast"/>
              <w:jc w:val="center"/>
              <w:rPr>
                <w:sz w:val="18"/>
                <w:szCs w:val="18"/>
              </w:rPr>
            </w:pPr>
          </w:p>
        </w:tc>
      </w:tr>
      <w:tr w:rsidR="005A641A" w:rsidTr="0095094E">
        <w:trPr>
          <w:cantSplit/>
          <w:trHeight w:val="389"/>
        </w:trPr>
        <w:tc>
          <w:tcPr>
            <w:tcW w:w="720" w:type="dxa"/>
            <w:vMerge/>
            <w:noWrap/>
            <w:vAlign w:val="center"/>
          </w:tcPr>
          <w:p w:rsidR="005A641A" w:rsidRDefault="005A641A" w:rsidP="0095094E">
            <w:pPr>
              <w:spacing w:line="240" w:lineRule="atLeast"/>
              <w:jc w:val="center"/>
              <w:rPr>
                <w:sz w:val="18"/>
                <w:szCs w:val="18"/>
              </w:rPr>
            </w:pP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自然排烟</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val="restart"/>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90"/>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查看外窗开启方式，测量开启面积</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405"/>
        </w:trPr>
        <w:tc>
          <w:tcPr>
            <w:tcW w:w="720" w:type="dxa"/>
            <w:vMerge/>
            <w:noWrap/>
          </w:tcPr>
          <w:p w:rsidR="005A641A" w:rsidRDefault="005A641A" w:rsidP="0095094E">
            <w:pPr>
              <w:spacing w:line="240" w:lineRule="atLeast"/>
              <w:jc w:val="center"/>
              <w:rPr>
                <w:sz w:val="18"/>
                <w:szCs w:val="18"/>
              </w:rPr>
            </w:pP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机械排烟</w:t>
            </w:r>
          </w:p>
          <w:p w:rsidR="005A641A" w:rsidRDefault="005A641A" w:rsidP="0095094E">
            <w:pPr>
              <w:spacing w:line="240" w:lineRule="atLeast"/>
              <w:jc w:val="center"/>
              <w:rPr>
                <w:sz w:val="18"/>
                <w:szCs w:val="18"/>
              </w:rPr>
            </w:pPr>
            <w:r>
              <w:rPr>
                <w:rFonts w:hAnsi="宋体"/>
                <w:sz w:val="18"/>
                <w:szCs w:val="18"/>
              </w:rPr>
              <w:t>正压送风</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查看设置位置、数量、形式</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val="restart"/>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60"/>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电动、手动开启和复位</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285"/>
        </w:trPr>
        <w:tc>
          <w:tcPr>
            <w:tcW w:w="720" w:type="dxa"/>
            <w:vMerge/>
            <w:noWrap/>
          </w:tcPr>
          <w:p w:rsidR="005A641A" w:rsidRDefault="005A641A" w:rsidP="0095094E">
            <w:pPr>
              <w:spacing w:line="240" w:lineRule="atLeast"/>
              <w:jc w:val="center"/>
              <w:rPr>
                <w:sz w:val="18"/>
                <w:szCs w:val="18"/>
              </w:rPr>
            </w:pP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排烟风机</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查看设置位置和数量</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val="restart"/>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1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查看种类、规格、型号</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C</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1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查看供电情况</w:t>
            </w:r>
          </w:p>
        </w:tc>
        <w:tc>
          <w:tcPr>
            <w:tcW w:w="2173" w:type="dxa"/>
            <w:noWrap/>
            <w:vAlign w:val="center"/>
          </w:tcPr>
          <w:p w:rsidR="005A641A" w:rsidRDefault="005A641A" w:rsidP="0095094E">
            <w:pPr>
              <w:spacing w:line="240" w:lineRule="exact"/>
              <w:rPr>
                <w:rFonts w:hAnsi="宋体"/>
                <w:sz w:val="18"/>
                <w:szCs w:val="18"/>
              </w:rPr>
            </w:pPr>
            <w:r>
              <w:rPr>
                <w:rFonts w:hAnsi="宋体"/>
                <w:sz w:val="18"/>
                <w:szCs w:val="18"/>
              </w:rPr>
              <w:t>有主备电源，自动切换正常</w:t>
            </w: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1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测试功能</w:t>
            </w:r>
          </w:p>
        </w:tc>
        <w:tc>
          <w:tcPr>
            <w:tcW w:w="2173" w:type="dxa"/>
            <w:noWrap/>
            <w:vAlign w:val="center"/>
          </w:tcPr>
          <w:p w:rsidR="005A641A" w:rsidRDefault="005A641A" w:rsidP="0095094E">
            <w:pPr>
              <w:spacing w:line="240" w:lineRule="exact"/>
              <w:rPr>
                <w:rFonts w:hAnsi="宋体"/>
                <w:sz w:val="18"/>
                <w:szCs w:val="18"/>
              </w:rPr>
            </w:pPr>
            <w:r>
              <w:rPr>
                <w:rFonts w:hAnsi="宋体"/>
                <w:sz w:val="18"/>
                <w:szCs w:val="18"/>
              </w:rPr>
              <w:t>启停控制正常，有信号反馈，复位正常</w:t>
            </w: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A</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1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hint="eastAsia"/>
                <w:sz w:val="18"/>
                <w:szCs w:val="18"/>
              </w:rPr>
              <w:t>抽查排烟风机，并核对其证明文件</w:t>
            </w:r>
          </w:p>
        </w:tc>
        <w:tc>
          <w:tcPr>
            <w:tcW w:w="2173"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620" w:type="dxa"/>
            <w:noWrap/>
          </w:tcPr>
          <w:p w:rsidR="005A641A" w:rsidRDefault="005A641A" w:rsidP="0095094E">
            <w:pPr>
              <w:spacing w:line="260" w:lineRule="exact"/>
              <w:jc w:val="center"/>
              <w:rPr>
                <w:sz w:val="18"/>
                <w:szCs w:val="18"/>
              </w:rPr>
            </w:pPr>
          </w:p>
        </w:tc>
        <w:tc>
          <w:tcPr>
            <w:tcW w:w="720" w:type="dxa"/>
            <w:noWrap/>
            <w:vAlign w:val="center"/>
          </w:tcPr>
          <w:p w:rsidR="005A641A" w:rsidRDefault="005A641A" w:rsidP="0095094E">
            <w:pPr>
              <w:snapToGrid w:val="0"/>
              <w:ind w:left="72"/>
              <w:jc w:val="center"/>
              <w:rPr>
                <w:sz w:val="18"/>
                <w:szCs w:val="18"/>
              </w:rPr>
            </w:pPr>
          </w:p>
        </w:tc>
        <w:tc>
          <w:tcPr>
            <w:tcW w:w="2544" w:type="dxa"/>
            <w:noWrap/>
          </w:tcPr>
          <w:p w:rsidR="005A641A" w:rsidRDefault="005A641A" w:rsidP="0095094E">
            <w:pPr>
              <w:spacing w:line="260" w:lineRule="exact"/>
              <w:jc w:val="center"/>
              <w:rPr>
                <w:sz w:val="18"/>
                <w:szCs w:val="18"/>
              </w:rPr>
            </w:pPr>
          </w:p>
        </w:tc>
        <w:tc>
          <w:tcPr>
            <w:tcW w:w="1022" w:type="dxa"/>
            <w:noWrap/>
            <w:vAlign w:val="center"/>
          </w:tcPr>
          <w:p w:rsidR="005A641A" w:rsidRDefault="005A641A" w:rsidP="0095094E">
            <w:pPr>
              <w:spacing w:line="260" w:lineRule="exac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91"/>
        </w:trPr>
        <w:tc>
          <w:tcPr>
            <w:tcW w:w="720" w:type="dxa"/>
            <w:vMerge/>
            <w:noWrap/>
          </w:tcPr>
          <w:p w:rsidR="005A641A" w:rsidRDefault="005A641A" w:rsidP="0095094E">
            <w:pPr>
              <w:spacing w:line="240" w:lineRule="atLeast"/>
              <w:jc w:val="center"/>
              <w:rPr>
                <w:sz w:val="18"/>
                <w:szCs w:val="18"/>
              </w:rPr>
            </w:pPr>
          </w:p>
        </w:tc>
        <w:tc>
          <w:tcPr>
            <w:tcW w:w="1407" w:type="dxa"/>
            <w:noWrap/>
            <w:vAlign w:val="center"/>
          </w:tcPr>
          <w:p w:rsidR="005A641A" w:rsidRDefault="005A641A" w:rsidP="0095094E">
            <w:pPr>
              <w:spacing w:line="240" w:lineRule="atLeast"/>
              <w:jc w:val="center"/>
              <w:rPr>
                <w:sz w:val="18"/>
                <w:szCs w:val="18"/>
              </w:rPr>
            </w:pPr>
            <w:r>
              <w:rPr>
                <w:rFonts w:hAnsi="宋体"/>
                <w:sz w:val="18"/>
                <w:szCs w:val="18"/>
              </w:rPr>
              <w:t>管道</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管道布置、材质及保温材料</w:t>
            </w:r>
          </w:p>
        </w:tc>
        <w:tc>
          <w:tcPr>
            <w:tcW w:w="2173"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620" w:type="dxa"/>
            <w:noWrap/>
          </w:tcPr>
          <w:p w:rsidR="005A641A" w:rsidRDefault="005A641A" w:rsidP="0095094E">
            <w:pPr>
              <w:spacing w:line="240" w:lineRule="atLeast"/>
              <w:jc w:val="center"/>
              <w:rPr>
                <w:sz w:val="18"/>
                <w:szCs w:val="18"/>
              </w:rPr>
            </w:pPr>
          </w:p>
        </w:tc>
        <w:tc>
          <w:tcPr>
            <w:tcW w:w="720" w:type="dxa"/>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A</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411"/>
        </w:trPr>
        <w:tc>
          <w:tcPr>
            <w:tcW w:w="720" w:type="dxa"/>
            <w:vMerge/>
            <w:noWrap/>
          </w:tcPr>
          <w:p w:rsidR="005A641A" w:rsidRDefault="005A641A" w:rsidP="0095094E">
            <w:pPr>
              <w:spacing w:line="240" w:lineRule="atLeast"/>
              <w:jc w:val="center"/>
              <w:rPr>
                <w:sz w:val="18"/>
                <w:szCs w:val="18"/>
              </w:rPr>
            </w:pP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防火阀</w:t>
            </w:r>
          </w:p>
          <w:p w:rsidR="005A641A" w:rsidRDefault="005A641A" w:rsidP="0095094E">
            <w:pPr>
              <w:spacing w:line="240" w:lineRule="atLeast"/>
              <w:jc w:val="center"/>
              <w:rPr>
                <w:sz w:val="18"/>
                <w:szCs w:val="18"/>
              </w:rPr>
            </w:pPr>
            <w:r>
              <w:rPr>
                <w:rFonts w:hAnsi="宋体"/>
                <w:sz w:val="18"/>
                <w:szCs w:val="18"/>
              </w:rPr>
              <w:t>排烟防火阀</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查看设置位置、型号</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val="restart"/>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60"/>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查验同层设置数量</w:t>
            </w:r>
          </w:p>
        </w:tc>
        <w:tc>
          <w:tcPr>
            <w:tcW w:w="2173" w:type="dxa"/>
            <w:vMerge/>
            <w:noWrap/>
            <w:vAlign w:val="center"/>
          </w:tcPr>
          <w:p w:rsidR="005A641A" w:rsidRDefault="005A641A" w:rsidP="0095094E">
            <w:pPr>
              <w:spacing w:line="240" w:lineRule="exact"/>
              <w:rPr>
                <w:rFonts w:hAnsi="宋体"/>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C</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46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测试功能</w:t>
            </w:r>
          </w:p>
        </w:tc>
        <w:tc>
          <w:tcPr>
            <w:tcW w:w="2173" w:type="dxa"/>
            <w:noWrap/>
            <w:vAlign w:val="center"/>
          </w:tcPr>
          <w:p w:rsidR="005A641A" w:rsidRDefault="005A641A" w:rsidP="0095094E">
            <w:pPr>
              <w:spacing w:line="240" w:lineRule="exact"/>
              <w:rPr>
                <w:rFonts w:hAnsi="宋体"/>
                <w:sz w:val="18"/>
                <w:szCs w:val="18"/>
              </w:rPr>
            </w:pPr>
            <w:r>
              <w:rPr>
                <w:rFonts w:hAnsi="宋体"/>
                <w:sz w:val="18"/>
                <w:szCs w:val="18"/>
              </w:rPr>
              <w:t>关闭和复位正常</w:t>
            </w: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C</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542"/>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hint="eastAsia"/>
                <w:sz w:val="18"/>
                <w:szCs w:val="18"/>
              </w:rPr>
              <w:t>抽查防火阀、排烟防火阀，并核对其证明文件</w:t>
            </w:r>
          </w:p>
        </w:tc>
        <w:tc>
          <w:tcPr>
            <w:tcW w:w="2173"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620" w:type="dxa"/>
            <w:noWrap/>
          </w:tcPr>
          <w:p w:rsidR="005A641A" w:rsidRDefault="005A641A" w:rsidP="0095094E">
            <w:pPr>
              <w:spacing w:line="260" w:lineRule="exact"/>
              <w:jc w:val="center"/>
              <w:rPr>
                <w:sz w:val="18"/>
                <w:szCs w:val="18"/>
              </w:rPr>
            </w:pPr>
          </w:p>
        </w:tc>
        <w:tc>
          <w:tcPr>
            <w:tcW w:w="720" w:type="dxa"/>
            <w:noWrap/>
            <w:vAlign w:val="center"/>
          </w:tcPr>
          <w:p w:rsidR="005A641A" w:rsidRDefault="005A641A" w:rsidP="0095094E">
            <w:pPr>
              <w:snapToGrid w:val="0"/>
              <w:ind w:left="72"/>
              <w:jc w:val="center"/>
              <w:rPr>
                <w:sz w:val="18"/>
                <w:szCs w:val="18"/>
              </w:rPr>
            </w:pPr>
          </w:p>
        </w:tc>
        <w:tc>
          <w:tcPr>
            <w:tcW w:w="2544" w:type="dxa"/>
            <w:noWrap/>
          </w:tcPr>
          <w:p w:rsidR="005A641A" w:rsidRDefault="005A641A" w:rsidP="0095094E">
            <w:pPr>
              <w:spacing w:line="260" w:lineRule="exact"/>
              <w:jc w:val="center"/>
              <w:rPr>
                <w:sz w:val="18"/>
                <w:szCs w:val="18"/>
              </w:rPr>
            </w:pPr>
          </w:p>
        </w:tc>
        <w:tc>
          <w:tcPr>
            <w:tcW w:w="1022" w:type="dxa"/>
            <w:noWrap/>
            <w:vAlign w:val="center"/>
          </w:tcPr>
          <w:p w:rsidR="005A641A" w:rsidRDefault="005A641A" w:rsidP="0095094E">
            <w:pPr>
              <w:spacing w:line="260" w:lineRule="exact"/>
              <w:jc w:val="center"/>
              <w:rPr>
                <w:sz w:val="18"/>
                <w:szCs w:val="18"/>
              </w:rPr>
            </w:pPr>
            <w:r>
              <w:rPr>
                <w:sz w:val="18"/>
                <w:szCs w:val="18"/>
              </w:rPr>
              <w:t>C</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401"/>
        </w:trPr>
        <w:tc>
          <w:tcPr>
            <w:tcW w:w="720" w:type="dxa"/>
            <w:vMerge/>
            <w:noWrap/>
          </w:tcPr>
          <w:p w:rsidR="005A641A" w:rsidRDefault="005A641A" w:rsidP="0095094E">
            <w:pPr>
              <w:spacing w:line="240" w:lineRule="atLeast"/>
              <w:jc w:val="center"/>
              <w:rPr>
                <w:sz w:val="18"/>
                <w:szCs w:val="18"/>
              </w:rPr>
            </w:pPr>
          </w:p>
        </w:tc>
        <w:tc>
          <w:tcPr>
            <w:tcW w:w="1407" w:type="dxa"/>
            <w:vMerge w:val="restart"/>
            <w:noWrap/>
            <w:vAlign w:val="center"/>
          </w:tcPr>
          <w:p w:rsidR="005A641A" w:rsidRDefault="005A641A" w:rsidP="0095094E">
            <w:pPr>
              <w:spacing w:line="240" w:lineRule="atLeast"/>
              <w:jc w:val="center"/>
              <w:rPr>
                <w:sz w:val="18"/>
                <w:szCs w:val="18"/>
              </w:rPr>
            </w:pPr>
            <w:r>
              <w:rPr>
                <w:rFonts w:hAnsi="宋体"/>
                <w:sz w:val="18"/>
                <w:szCs w:val="18"/>
              </w:rPr>
              <w:t>系统功能</w:t>
            </w: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测试远程直接启动风机</w:t>
            </w:r>
          </w:p>
        </w:tc>
        <w:tc>
          <w:tcPr>
            <w:tcW w:w="2173" w:type="dxa"/>
            <w:noWrap/>
            <w:vAlign w:val="center"/>
          </w:tcPr>
          <w:p w:rsidR="005A641A" w:rsidRDefault="005A641A" w:rsidP="0095094E">
            <w:pPr>
              <w:spacing w:line="240" w:lineRule="exact"/>
              <w:rPr>
                <w:rFonts w:hAnsi="宋体"/>
                <w:sz w:val="18"/>
                <w:szCs w:val="18"/>
              </w:rPr>
            </w:pPr>
            <w:r>
              <w:rPr>
                <w:rFonts w:hAnsi="宋体"/>
                <w:sz w:val="18"/>
                <w:szCs w:val="18"/>
              </w:rPr>
              <w:t>正常启停，并有信号反馈</w:t>
            </w:r>
          </w:p>
        </w:tc>
        <w:tc>
          <w:tcPr>
            <w:tcW w:w="1620" w:type="dxa"/>
            <w:noWrap/>
          </w:tcPr>
          <w:p w:rsidR="005A641A" w:rsidRDefault="005A641A" w:rsidP="0095094E">
            <w:pPr>
              <w:spacing w:line="240" w:lineRule="atLeast"/>
              <w:jc w:val="center"/>
              <w:rPr>
                <w:sz w:val="18"/>
                <w:szCs w:val="18"/>
              </w:rPr>
            </w:pPr>
          </w:p>
        </w:tc>
        <w:tc>
          <w:tcPr>
            <w:tcW w:w="720" w:type="dxa"/>
            <w:vMerge w:val="restart"/>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A</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58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测试风机的联动启动、电动防火阀，</w:t>
            </w:r>
            <w:r>
              <w:rPr>
                <w:rFonts w:hAnsi="宋体" w:hint="eastAsia"/>
                <w:sz w:val="18"/>
                <w:szCs w:val="18"/>
              </w:rPr>
              <w:t>电动排烟窗，</w:t>
            </w:r>
            <w:r>
              <w:rPr>
                <w:rFonts w:hAnsi="宋体"/>
                <w:sz w:val="18"/>
                <w:szCs w:val="18"/>
              </w:rPr>
              <w:t>排烟、送风口的联动功能</w:t>
            </w:r>
          </w:p>
        </w:tc>
        <w:tc>
          <w:tcPr>
            <w:tcW w:w="2173" w:type="dxa"/>
            <w:noWrap/>
            <w:vAlign w:val="center"/>
          </w:tcPr>
          <w:p w:rsidR="005A641A" w:rsidRDefault="005A641A" w:rsidP="0095094E">
            <w:pPr>
              <w:spacing w:line="240" w:lineRule="exact"/>
              <w:rPr>
                <w:rFonts w:hAnsi="宋体"/>
                <w:sz w:val="18"/>
                <w:szCs w:val="18"/>
              </w:rPr>
            </w:pPr>
            <w:r>
              <w:rPr>
                <w:rFonts w:hAnsi="宋体"/>
                <w:sz w:val="18"/>
                <w:szCs w:val="18"/>
              </w:rPr>
              <w:t>动作正确</w:t>
            </w: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565"/>
        </w:trPr>
        <w:tc>
          <w:tcPr>
            <w:tcW w:w="720" w:type="dxa"/>
            <w:vMerge/>
            <w:noWrap/>
          </w:tcPr>
          <w:p w:rsidR="005A641A" w:rsidRDefault="005A641A" w:rsidP="0095094E">
            <w:pPr>
              <w:spacing w:line="240" w:lineRule="atLeast"/>
              <w:jc w:val="center"/>
              <w:rPr>
                <w:sz w:val="18"/>
                <w:szCs w:val="18"/>
              </w:rPr>
            </w:pPr>
          </w:p>
        </w:tc>
        <w:tc>
          <w:tcPr>
            <w:tcW w:w="1407" w:type="dxa"/>
            <w:vMerge/>
            <w:noWrap/>
            <w:vAlign w:val="center"/>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联动测试，查看风口气流方向，实测风速，楼梯间、前室、合用前室余压</w:t>
            </w:r>
          </w:p>
        </w:tc>
        <w:tc>
          <w:tcPr>
            <w:tcW w:w="2173"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r w:rsidR="005A641A" w:rsidTr="0095094E">
        <w:trPr>
          <w:cantSplit/>
          <w:trHeight w:val="360"/>
        </w:trPr>
        <w:tc>
          <w:tcPr>
            <w:tcW w:w="720" w:type="dxa"/>
            <w:vMerge/>
            <w:noWrap/>
          </w:tcPr>
          <w:p w:rsidR="005A641A" w:rsidRDefault="005A641A" w:rsidP="0095094E">
            <w:pPr>
              <w:spacing w:line="240" w:lineRule="atLeast"/>
              <w:jc w:val="center"/>
              <w:rPr>
                <w:sz w:val="18"/>
                <w:szCs w:val="18"/>
              </w:rPr>
            </w:pPr>
          </w:p>
        </w:tc>
        <w:tc>
          <w:tcPr>
            <w:tcW w:w="1407" w:type="dxa"/>
            <w:vMerge/>
            <w:noWrap/>
          </w:tcPr>
          <w:p w:rsidR="005A641A" w:rsidRDefault="005A641A" w:rsidP="0095094E">
            <w:pPr>
              <w:spacing w:line="240" w:lineRule="atLeast"/>
              <w:jc w:val="center"/>
              <w:rPr>
                <w:sz w:val="18"/>
                <w:szCs w:val="18"/>
              </w:rPr>
            </w:pPr>
          </w:p>
        </w:tc>
        <w:tc>
          <w:tcPr>
            <w:tcW w:w="3260" w:type="dxa"/>
            <w:noWrap/>
            <w:vAlign w:val="center"/>
          </w:tcPr>
          <w:p w:rsidR="005A641A" w:rsidRDefault="005A641A" w:rsidP="0095094E">
            <w:pPr>
              <w:spacing w:line="240" w:lineRule="exact"/>
              <w:rPr>
                <w:rFonts w:hAnsi="宋体"/>
                <w:sz w:val="18"/>
                <w:szCs w:val="18"/>
              </w:rPr>
            </w:pPr>
            <w:r>
              <w:rPr>
                <w:rFonts w:hAnsi="宋体"/>
                <w:sz w:val="18"/>
                <w:szCs w:val="18"/>
              </w:rPr>
              <w:t>测试风口</w:t>
            </w:r>
            <w:r>
              <w:rPr>
                <w:rFonts w:hAnsi="宋体" w:hint="eastAsia"/>
                <w:sz w:val="18"/>
                <w:szCs w:val="18"/>
              </w:rPr>
              <w:t>、</w:t>
            </w:r>
            <w:r>
              <w:rPr>
                <w:rFonts w:hAnsi="宋体"/>
                <w:sz w:val="18"/>
                <w:szCs w:val="18"/>
              </w:rPr>
              <w:t>防火阀</w:t>
            </w:r>
            <w:r>
              <w:rPr>
                <w:rFonts w:hAnsi="宋体" w:hint="eastAsia"/>
                <w:sz w:val="18"/>
                <w:szCs w:val="18"/>
              </w:rPr>
              <w:t>、</w:t>
            </w:r>
            <w:r>
              <w:rPr>
                <w:rFonts w:hAnsi="宋体"/>
                <w:sz w:val="18"/>
                <w:szCs w:val="18"/>
              </w:rPr>
              <w:t>排烟窗等信号反馈</w:t>
            </w:r>
          </w:p>
        </w:tc>
        <w:tc>
          <w:tcPr>
            <w:tcW w:w="2173" w:type="dxa"/>
            <w:vMerge/>
            <w:noWrap/>
            <w:vAlign w:val="center"/>
          </w:tcPr>
          <w:p w:rsidR="005A641A" w:rsidRDefault="005A641A" w:rsidP="0095094E">
            <w:pPr>
              <w:spacing w:line="240" w:lineRule="atLeast"/>
              <w:rPr>
                <w:sz w:val="18"/>
                <w:szCs w:val="18"/>
              </w:rPr>
            </w:pPr>
          </w:p>
        </w:tc>
        <w:tc>
          <w:tcPr>
            <w:tcW w:w="1620" w:type="dxa"/>
            <w:noWrap/>
          </w:tcPr>
          <w:p w:rsidR="005A641A" w:rsidRDefault="005A641A" w:rsidP="0095094E">
            <w:pPr>
              <w:spacing w:line="240" w:lineRule="atLeast"/>
              <w:jc w:val="center"/>
              <w:rPr>
                <w:sz w:val="18"/>
                <w:szCs w:val="18"/>
              </w:rPr>
            </w:pPr>
          </w:p>
        </w:tc>
        <w:tc>
          <w:tcPr>
            <w:tcW w:w="720" w:type="dxa"/>
            <w:vMerge/>
            <w:noWrap/>
          </w:tcPr>
          <w:p w:rsidR="005A641A" w:rsidRDefault="005A641A" w:rsidP="0095094E">
            <w:pPr>
              <w:spacing w:line="240" w:lineRule="atLeast"/>
              <w:jc w:val="center"/>
              <w:rPr>
                <w:sz w:val="18"/>
                <w:szCs w:val="18"/>
              </w:rPr>
            </w:pPr>
          </w:p>
        </w:tc>
        <w:tc>
          <w:tcPr>
            <w:tcW w:w="2544" w:type="dxa"/>
            <w:noWrap/>
          </w:tcPr>
          <w:p w:rsidR="005A641A" w:rsidRDefault="005A641A" w:rsidP="0095094E">
            <w:pPr>
              <w:spacing w:line="240" w:lineRule="atLeast"/>
              <w:jc w:val="center"/>
              <w:rPr>
                <w:sz w:val="18"/>
                <w:szCs w:val="18"/>
              </w:rPr>
            </w:pPr>
          </w:p>
        </w:tc>
        <w:tc>
          <w:tcPr>
            <w:tcW w:w="1022" w:type="dxa"/>
            <w:noWrap/>
            <w:vAlign w:val="center"/>
          </w:tcPr>
          <w:p w:rsidR="005A641A" w:rsidRDefault="005A641A" w:rsidP="0095094E">
            <w:pPr>
              <w:spacing w:line="240" w:lineRule="atLeast"/>
              <w:jc w:val="center"/>
              <w:rPr>
                <w:sz w:val="18"/>
                <w:szCs w:val="18"/>
              </w:rPr>
            </w:pPr>
            <w:r>
              <w:rPr>
                <w:sz w:val="18"/>
                <w:szCs w:val="18"/>
              </w:rPr>
              <w:t>B</w:t>
            </w:r>
          </w:p>
        </w:tc>
        <w:tc>
          <w:tcPr>
            <w:tcW w:w="994" w:type="dxa"/>
            <w:noWrap/>
          </w:tcPr>
          <w:p w:rsidR="005A641A" w:rsidRDefault="005A641A" w:rsidP="0095094E">
            <w:pPr>
              <w:spacing w:line="240" w:lineRule="atLeast"/>
              <w:jc w:val="center"/>
              <w:rPr>
                <w:sz w:val="18"/>
                <w:szCs w:val="18"/>
              </w:rPr>
            </w:pPr>
          </w:p>
        </w:tc>
        <w:tc>
          <w:tcPr>
            <w:tcW w:w="660" w:type="dxa"/>
            <w:vMerge/>
            <w:noWrap/>
          </w:tcPr>
          <w:p w:rsidR="005A641A" w:rsidRDefault="005A641A" w:rsidP="0095094E">
            <w:pPr>
              <w:spacing w:line="240" w:lineRule="atLeast"/>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Pr="001F1B70" w:rsidRDefault="005A641A" w:rsidP="005A641A">
      <w:pPr>
        <w:spacing w:line="240" w:lineRule="atLeast"/>
        <w:ind w:right="420"/>
        <w:rPr>
          <w:sz w:val="20"/>
          <w:szCs w:val="20"/>
        </w:rPr>
      </w:pPr>
    </w:p>
    <w:p w:rsidR="005A641A" w:rsidRDefault="005A641A" w:rsidP="005A641A">
      <w:pPr>
        <w:spacing w:line="240" w:lineRule="atLeast"/>
        <w:jc w:val="center"/>
        <w:rPr>
          <w:rFonts w:eastAsia="黑体"/>
          <w:bCs/>
        </w:rPr>
      </w:pPr>
      <w:r>
        <w:rPr>
          <w:rFonts w:eastAsia="黑体"/>
          <w:bCs/>
        </w:rPr>
        <w:lastRenderedPageBreak/>
        <w:t>表</w:t>
      </w:r>
      <w:r>
        <w:rPr>
          <w:rFonts w:eastAsia="黑体"/>
          <w:bCs/>
        </w:rPr>
        <w:t>1</w:t>
      </w:r>
      <w:r>
        <w:rPr>
          <w:rFonts w:eastAsia="黑体" w:hint="eastAsia"/>
          <w:bCs/>
        </w:rPr>
        <w:t>0</w:t>
      </w:r>
      <w:r>
        <w:rPr>
          <w:rFonts w:eastAsia="黑体"/>
          <w:bCs/>
        </w:rPr>
        <w:t xml:space="preserve"> </w:t>
      </w:r>
      <w:r>
        <w:rPr>
          <w:rFonts w:eastAsia="黑体"/>
          <w:bCs/>
        </w:rPr>
        <w:t>消防电气验收检查记录</w:t>
      </w: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402"/>
        <w:gridCol w:w="4362"/>
        <w:gridCol w:w="2835"/>
        <w:gridCol w:w="3095"/>
        <w:gridCol w:w="1079"/>
        <w:gridCol w:w="966"/>
        <w:gridCol w:w="930"/>
      </w:tblGrid>
      <w:tr w:rsidR="005A641A" w:rsidTr="0095094E">
        <w:trPr>
          <w:trHeight w:val="289"/>
          <w:jc w:val="center"/>
        </w:trPr>
        <w:tc>
          <w:tcPr>
            <w:tcW w:w="725" w:type="dxa"/>
            <w:vMerge w:val="restart"/>
            <w:noWrap/>
            <w:vAlign w:val="center"/>
          </w:tcPr>
          <w:p w:rsidR="005A641A" w:rsidRDefault="005A641A" w:rsidP="0095094E">
            <w:pPr>
              <w:spacing w:line="300" w:lineRule="exact"/>
              <w:jc w:val="center"/>
              <w:rPr>
                <w:sz w:val="18"/>
                <w:szCs w:val="18"/>
              </w:rPr>
            </w:pPr>
            <w:r>
              <w:rPr>
                <w:rFonts w:hAnsi="宋体"/>
                <w:sz w:val="18"/>
                <w:szCs w:val="18"/>
              </w:rPr>
              <w:t>单项名称</w:t>
            </w:r>
          </w:p>
        </w:tc>
        <w:tc>
          <w:tcPr>
            <w:tcW w:w="1402" w:type="dxa"/>
            <w:vMerge w:val="restart"/>
            <w:noWrap/>
            <w:vAlign w:val="center"/>
          </w:tcPr>
          <w:p w:rsidR="005A641A" w:rsidRDefault="005A641A" w:rsidP="0095094E">
            <w:pPr>
              <w:spacing w:line="300" w:lineRule="exact"/>
              <w:jc w:val="center"/>
              <w:rPr>
                <w:sz w:val="18"/>
                <w:szCs w:val="18"/>
              </w:rPr>
            </w:pPr>
            <w:r>
              <w:rPr>
                <w:rFonts w:hAnsi="宋体"/>
                <w:sz w:val="18"/>
                <w:szCs w:val="18"/>
              </w:rPr>
              <w:t>子项名称</w:t>
            </w:r>
          </w:p>
        </w:tc>
        <w:tc>
          <w:tcPr>
            <w:tcW w:w="4362" w:type="dxa"/>
            <w:vMerge w:val="restart"/>
            <w:noWrap/>
            <w:vAlign w:val="center"/>
          </w:tcPr>
          <w:p w:rsidR="005A641A" w:rsidRDefault="005A641A" w:rsidP="0095094E">
            <w:pPr>
              <w:spacing w:line="300" w:lineRule="exact"/>
              <w:jc w:val="center"/>
              <w:rPr>
                <w:sz w:val="18"/>
                <w:szCs w:val="18"/>
              </w:rPr>
            </w:pPr>
            <w:r>
              <w:rPr>
                <w:rFonts w:hAnsi="宋体"/>
                <w:sz w:val="18"/>
                <w:szCs w:val="18"/>
              </w:rPr>
              <w:t>内容和方法</w:t>
            </w:r>
          </w:p>
        </w:tc>
        <w:tc>
          <w:tcPr>
            <w:tcW w:w="2835" w:type="dxa"/>
            <w:vMerge w:val="restart"/>
            <w:noWrap/>
            <w:vAlign w:val="center"/>
          </w:tcPr>
          <w:p w:rsidR="005A641A" w:rsidRDefault="005A641A" w:rsidP="0095094E">
            <w:pPr>
              <w:spacing w:line="300" w:lineRule="exact"/>
              <w:jc w:val="center"/>
              <w:rPr>
                <w:sz w:val="18"/>
                <w:szCs w:val="18"/>
              </w:rPr>
            </w:pPr>
            <w:r>
              <w:rPr>
                <w:rFonts w:hAnsi="宋体"/>
                <w:sz w:val="18"/>
                <w:szCs w:val="18"/>
              </w:rPr>
              <w:t>要求</w:t>
            </w:r>
          </w:p>
        </w:tc>
        <w:tc>
          <w:tcPr>
            <w:tcW w:w="3095" w:type="dxa"/>
            <w:vMerge w:val="restart"/>
            <w:noWrap/>
            <w:vAlign w:val="center"/>
          </w:tcPr>
          <w:p w:rsidR="005A641A" w:rsidRDefault="005A641A" w:rsidP="0095094E">
            <w:pPr>
              <w:spacing w:line="300" w:lineRule="exact"/>
              <w:jc w:val="center"/>
              <w:rPr>
                <w:sz w:val="18"/>
                <w:szCs w:val="18"/>
              </w:rPr>
            </w:pPr>
            <w:r>
              <w:rPr>
                <w:rFonts w:hAnsi="宋体"/>
                <w:sz w:val="18"/>
                <w:szCs w:val="18"/>
              </w:rPr>
              <w:t>验收检查情况</w:t>
            </w:r>
          </w:p>
        </w:tc>
        <w:tc>
          <w:tcPr>
            <w:tcW w:w="2045" w:type="dxa"/>
            <w:gridSpan w:val="2"/>
            <w:noWrap/>
            <w:vAlign w:val="center"/>
          </w:tcPr>
          <w:p w:rsidR="005A641A" w:rsidRDefault="005A641A" w:rsidP="0095094E">
            <w:pPr>
              <w:spacing w:line="300" w:lineRule="exact"/>
              <w:jc w:val="center"/>
              <w:rPr>
                <w:sz w:val="18"/>
                <w:szCs w:val="18"/>
              </w:rPr>
            </w:pPr>
            <w:r>
              <w:rPr>
                <w:rFonts w:hAnsi="宋体"/>
                <w:sz w:val="18"/>
                <w:szCs w:val="18"/>
              </w:rPr>
              <w:t>子项评定</w:t>
            </w:r>
          </w:p>
        </w:tc>
        <w:tc>
          <w:tcPr>
            <w:tcW w:w="930" w:type="dxa"/>
            <w:vMerge w:val="restart"/>
            <w:noWrap/>
            <w:vAlign w:val="center"/>
          </w:tcPr>
          <w:p w:rsidR="005A641A" w:rsidRDefault="005A641A" w:rsidP="0095094E">
            <w:pPr>
              <w:spacing w:line="300" w:lineRule="exact"/>
              <w:ind w:left="12"/>
              <w:jc w:val="center"/>
              <w:rPr>
                <w:sz w:val="18"/>
                <w:szCs w:val="18"/>
              </w:rPr>
            </w:pPr>
            <w:r>
              <w:rPr>
                <w:rFonts w:hAnsi="宋体"/>
                <w:sz w:val="18"/>
                <w:szCs w:val="18"/>
              </w:rPr>
              <w:t>单项</w:t>
            </w:r>
          </w:p>
          <w:p w:rsidR="005A641A" w:rsidRDefault="005A641A" w:rsidP="0095094E">
            <w:pPr>
              <w:spacing w:line="300" w:lineRule="exact"/>
              <w:ind w:left="12"/>
              <w:jc w:val="center"/>
              <w:rPr>
                <w:sz w:val="18"/>
                <w:szCs w:val="18"/>
              </w:rPr>
            </w:pPr>
            <w:r>
              <w:rPr>
                <w:rFonts w:hAnsi="宋体"/>
                <w:sz w:val="18"/>
                <w:szCs w:val="18"/>
              </w:rPr>
              <w:t>评定</w:t>
            </w:r>
          </w:p>
        </w:tc>
      </w:tr>
      <w:tr w:rsidR="005A641A" w:rsidTr="0095094E">
        <w:trPr>
          <w:trHeight w:val="342"/>
          <w:jc w:val="center"/>
        </w:trPr>
        <w:tc>
          <w:tcPr>
            <w:tcW w:w="725" w:type="dxa"/>
            <w:vMerge/>
            <w:noWrap/>
          </w:tcPr>
          <w:p w:rsidR="005A641A" w:rsidRDefault="005A641A" w:rsidP="0095094E">
            <w:pPr>
              <w:spacing w:line="300" w:lineRule="exact"/>
              <w:jc w:val="center"/>
              <w:rPr>
                <w:sz w:val="18"/>
                <w:szCs w:val="18"/>
              </w:rPr>
            </w:pPr>
          </w:p>
        </w:tc>
        <w:tc>
          <w:tcPr>
            <w:tcW w:w="1402" w:type="dxa"/>
            <w:vMerge/>
            <w:noWrap/>
          </w:tcPr>
          <w:p w:rsidR="005A641A" w:rsidRDefault="005A641A" w:rsidP="0095094E">
            <w:pPr>
              <w:spacing w:line="300" w:lineRule="exact"/>
              <w:jc w:val="center"/>
              <w:rPr>
                <w:sz w:val="18"/>
                <w:szCs w:val="18"/>
              </w:rPr>
            </w:pPr>
          </w:p>
        </w:tc>
        <w:tc>
          <w:tcPr>
            <w:tcW w:w="4362" w:type="dxa"/>
            <w:vMerge/>
            <w:noWrap/>
          </w:tcPr>
          <w:p w:rsidR="005A641A" w:rsidRDefault="005A641A" w:rsidP="0095094E">
            <w:pPr>
              <w:spacing w:line="300" w:lineRule="exact"/>
              <w:jc w:val="center"/>
              <w:rPr>
                <w:sz w:val="18"/>
                <w:szCs w:val="18"/>
              </w:rPr>
            </w:pPr>
          </w:p>
        </w:tc>
        <w:tc>
          <w:tcPr>
            <w:tcW w:w="2835" w:type="dxa"/>
            <w:vMerge/>
            <w:noWrap/>
          </w:tcPr>
          <w:p w:rsidR="005A641A" w:rsidRDefault="005A641A" w:rsidP="0095094E">
            <w:pPr>
              <w:spacing w:line="300" w:lineRule="exact"/>
              <w:jc w:val="center"/>
              <w:rPr>
                <w:sz w:val="18"/>
                <w:szCs w:val="18"/>
              </w:rPr>
            </w:pPr>
          </w:p>
        </w:tc>
        <w:tc>
          <w:tcPr>
            <w:tcW w:w="3095" w:type="dxa"/>
            <w:vMerge/>
            <w:noWrap/>
          </w:tcPr>
          <w:p w:rsidR="005A641A" w:rsidRDefault="005A641A" w:rsidP="0095094E">
            <w:pPr>
              <w:spacing w:line="300" w:lineRule="exact"/>
              <w:jc w:val="center"/>
              <w:rPr>
                <w:sz w:val="18"/>
                <w:szCs w:val="18"/>
              </w:rPr>
            </w:pPr>
          </w:p>
        </w:tc>
        <w:tc>
          <w:tcPr>
            <w:tcW w:w="1079" w:type="dxa"/>
            <w:noWrap/>
          </w:tcPr>
          <w:p w:rsidR="005A641A" w:rsidRDefault="005A641A" w:rsidP="0095094E">
            <w:pPr>
              <w:spacing w:line="300" w:lineRule="exact"/>
              <w:jc w:val="center"/>
              <w:rPr>
                <w:sz w:val="18"/>
                <w:szCs w:val="18"/>
              </w:rPr>
            </w:pPr>
            <w:r>
              <w:rPr>
                <w:rFonts w:hAnsi="宋体"/>
                <w:sz w:val="18"/>
                <w:szCs w:val="18"/>
              </w:rPr>
              <w:t>重要程度</w:t>
            </w:r>
          </w:p>
        </w:tc>
        <w:tc>
          <w:tcPr>
            <w:tcW w:w="966" w:type="dxa"/>
            <w:noWrap/>
          </w:tcPr>
          <w:p w:rsidR="005A641A" w:rsidRDefault="005A641A" w:rsidP="0095094E">
            <w:pPr>
              <w:spacing w:line="300" w:lineRule="exact"/>
              <w:jc w:val="center"/>
              <w:rPr>
                <w:sz w:val="18"/>
                <w:szCs w:val="18"/>
              </w:rPr>
            </w:pPr>
            <w:r>
              <w:rPr>
                <w:rFonts w:hAnsi="宋体"/>
                <w:sz w:val="18"/>
                <w:szCs w:val="18"/>
              </w:rPr>
              <w:t>是否合格</w:t>
            </w:r>
          </w:p>
        </w:tc>
        <w:tc>
          <w:tcPr>
            <w:tcW w:w="930" w:type="dxa"/>
            <w:vMerge/>
            <w:noWrap/>
          </w:tcPr>
          <w:p w:rsidR="005A641A" w:rsidRDefault="005A641A" w:rsidP="0095094E">
            <w:pPr>
              <w:spacing w:line="300" w:lineRule="exact"/>
              <w:ind w:left="12"/>
              <w:jc w:val="center"/>
              <w:rPr>
                <w:sz w:val="18"/>
                <w:szCs w:val="18"/>
              </w:rPr>
            </w:pPr>
          </w:p>
        </w:tc>
      </w:tr>
      <w:tr w:rsidR="005A641A" w:rsidTr="0095094E">
        <w:trPr>
          <w:cantSplit/>
          <w:trHeight w:val="331"/>
          <w:jc w:val="center"/>
        </w:trPr>
        <w:tc>
          <w:tcPr>
            <w:tcW w:w="725" w:type="dxa"/>
            <w:vMerge w:val="restart"/>
            <w:noWrap/>
            <w:vAlign w:val="center"/>
          </w:tcPr>
          <w:p w:rsidR="005A641A" w:rsidRDefault="005A641A" w:rsidP="0095094E">
            <w:pPr>
              <w:spacing w:line="300" w:lineRule="exact"/>
              <w:jc w:val="center"/>
              <w:rPr>
                <w:sz w:val="18"/>
                <w:szCs w:val="18"/>
              </w:rPr>
            </w:pPr>
            <w:r>
              <w:rPr>
                <w:rFonts w:hAnsi="宋体"/>
                <w:bCs/>
                <w:sz w:val="18"/>
                <w:szCs w:val="18"/>
              </w:rPr>
              <w:t>消防电气</w:t>
            </w:r>
          </w:p>
        </w:tc>
        <w:tc>
          <w:tcPr>
            <w:tcW w:w="1402" w:type="dxa"/>
            <w:noWrap/>
            <w:vAlign w:val="center"/>
          </w:tcPr>
          <w:p w:rsidR="005A641A" w:rsidRDefault="005A641A" w:rsidP="0095094E">
            <w:pPr>
              <w:spacing w:line="280" w:lineRule="exact"/>
              <w:jc w:val="center"/>
              <w:rPr>
                <w:sz w:val="18"/>
                <w:szCs w:val="18"/>
              </w:rPr>
            </w:pPr>
            <w:r>
              <w:rPr>
                <w:rFonts w:hAnsi="宋体"/>
                <w:sz w:val="18"/>
                <w:szCs w:val="18"/>
              </w:rPr>
              <w:t>消防电源</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查验消防负荷等级、供电形式</w:t>
            </w:r>
          </w:p>
        </w:tc>
        <w:tc>
          <w:tcPr>
            <w:tcW w:w="2835" w:type="dxa"/>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jc w:val="center"/>
              <w:rPr>
                <w:sz w:val="18"/>
                <w:szCs w:val="18"/>
              </w:rPr>
            </w:pPr>
          </w:p>
        </w:tc>
        <w:tc>
          <w:tcPr>
            <w:tcW w:w="930" w:type="dxa"/>
            <w:vMerge w:val="restart"/>
            <w:noWrap/>
          </w:tcPr>
          <w:p w:rsidR="005A641A" w:rsidRDefault="005A641A" w:rsidP="0095094E">
            <w:pPr>
              <w:spacing w:line="300" w:lineRule="exact"/>
              <w:jc w:val="center"/>
              <w:rPr>
                <w:sz w:val="18"/>
                <w:szCs w:val="18"/>
              </w:rPr>
            </w:pPr>
          </w:p>
        </w:tc>
      </w:tr>
      <w:tr w:rsidR="005A641A" w:rsidTr="0095094E">
        <w:trPr>
          <w:cantSplit/>
          <w:trHeight w:val="409"/>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Ansi="宋体"/>
                <w:sz w:val="18"/>
                <w:szCs w:val="18"/>
              </w:rPr>
              <w:t>备用</w:t>
            </w:r>
          </w:p>
          <w:p w:rsidR="005A641A" w:rsidRDefault="005A641A" w:rsidP="0095094E">
            <w:pPr>
              <w:spacing w:line="280" w:lineRule="exact"/>
              <w:jc w:val="center"/>
              <w:rPr>
                <w:sz w:val="18"/>
                <w:szCs w:val="18"/>
              </w:rPr>
            </w:pPr>
            <w:r>
              <w:rPr>
                <w:rFonts w:hAnsi="宋体"/>
                <w:sz w:val="18"/>
                <w:szCs w:val="18"/>
              </w:rPr>
              <w:t>发电机</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查验备用发电机规格、型号及功率</w:t>
            </w:r>
          </w:p>
        </w:tc>
        <w:tc>
          <w:tcPr>
            <w:tcW w:w="2835"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B</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14"/>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查看设置位置及燃料配备</w:t>
            </w:r>
          </w:p>
        </w:tc>
        <w:tc>
          <w:tcPr>
            <w:tcW w:w="2835" w:type="dxa"/>
            <w:vMerge/>
            <w:noWrap/>
            <w:vAlign w:val="center"/>
          </w:tcPr>
          <w:p w:rsidR="005A641A" w:rsidRDefault="005A641A" w:rsidP="0095094E">
            <w:pPr>
              <w:spacing w:line="240" w:lineRule="exact"/>
              <w:rPr>
                <w:rFonts w:hAnsi="宋体"/>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C</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03"/>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测试应急启动发电机</w:t>
            </w:r>
          </w:p>
        </w:tc>
        <w:tc>
          <w:tcPr>
            <w:tcW w:w="2835" w:type="dxa"/>
            <w:noWrap/>
            <w:vAlign w:val="center"/>
          </w:tcPr>
          <w:p w:rsidR="005A641A" w:rsidRDefault="005A641A" w:rsidP="0095094E">
            <w:pPr>
              <w:spacing w:line="240" w:lineRule="exact"/>
              <w:rPr>
                <w:rFonts w:hAnsi="宋体"/>
                <w:sz w:val="18"/>
                <w:szCs w:val="18"/>
              </w:rPr>
            </w:pPr>
            <w:r>
              <w:rPr>
                <w:rFonts w:hAnsi="宋体"/>
                <w:sz w:val="18"/>
                <w:szCs w:val="18"/>
              </w:rPr>
              <w:t>启动时间符合消防技术标准和消防设计文件要求，且运行正常</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B</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627"/>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Ansi="宋体"/>
                <w:sz w:val="18"/>
                <w:szCs w:val="18"/>
              </w:rPr>
              <w:t>柴油</w:t>
            </w:r>
          </w:p>
          <w:p w:rsidR="005A641A" w:rsidRDefault="005A641A" w:rsidP="0095094E">
            <w:pPr>
              <w:spacing w:line="280" w:lineRule="exact"/>
              <w:jc w:val="center"/>
              <w:rPr>
                <w:sz w:val="18"/>
                <w:szCs w:val="18"/>
              </w:rPr>
            </w:pPr>
            <w:r>
              <w:rPr>
                <w:rFonts w:hAnsi="宋体"/>
                <w:sz w:val="18"/>
                <w:szCs w:val="18"/>
              </w:rPr>
              <w:t>发电机房</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查看设置位置、耐火等级、防火分隔、疏散门等建筑防火要求</w:t>
            </w:r>
          </w:p>
        </w:tc>
        <w:tc>
          <w:tcPr>
            <w:tcW w:w="2835" w:type="dxa"/>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35"/>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测试应急照明</w:t>
            </w:r>
          </w:p>
        </w:tc>
        <w:tc>
          <w:tcPr>
            <w:tcW w:w="2835"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正常照度</w:t>
            </w:r>
          </w:p>
        </w:tc>
        <w:tc>
          <w:tcPr>
            <w:tcW w:w="3095" w:type="dxa"/>
            <w:tcBorders>
              <w:bottom w:val="single" w:sz="4" w:space="0" w:color="auto"/>
            </w:tcBorders>
            <w:noWrap/>
          </w:tcPr>
          <w:p w:rsidR="005A641A" w:rsidRDefault="005A641A" w:rsidP="0095094E">
            <w:pPr>
              <w:spacing w:line="280" w:lineRule="exact"/>
              <w:ind w:left="72"/>
              <w:jc w:val="center"/>
              <w:rPr>
                <w:sz w:val="18"/>
                <w:szCs w:val="18"/>
              </w:rPr>
            </w:pPr>
          </w:p>
        </w:tc>
        <w:tc>
          <w:tcPr>
            <w:tcW w:w="1079" w:type="dxa"/>
            <w:tcBorders>
              <w:bottom w:val="single" w:sz="4" w:space="0" w:color="auto"/>
            </w:tcBorders>
            <w:noWrap/>
            <w:vAlign w:val="center"/>
          </w:tcPr>
          <w:p w:rsidR="005A641A" w:rsidRDefault="005A641A" w:rsidP="0095094E">
            <w:pPr>
              <w:spacing w:line="280" w:lineRule="exact"/>
              <w:ind w:left="72"/>
              <w:jc w:val="center"/>
              <w:rPr>
                <w:sz w:val="18"/>
                <w:szCs w:val="18"/>
              </w:rPr>
            </w:pPr>
            <w:r>
              <w:rPr>
                <w:sz w:val="18"/>
                <w:szCs w:val="18"/>
              </w:rPr>
              <w:t>A</w:t>
            </w:r>
          </w:p>
        </w:tc>
        <w:tc>
          <w:tcPr>
            <w:tcW w:w="966" w:type="dxa"/>
            <w:tcBorders>
              <w:bottom w:val="single" w:sz="4" w:space="0" w:color="auto"/>
            </w:tcBorders>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543"/>
          <w:jc w:val="center"/>
        </w:trPr>
        <w:tc>
          <w:tcPr>
            <w:tcW w:w="725" w:type="dxa"/>
            <w:vMerge/>
            <w:noWrap/>
          </w:tcPr>
          <w:p w:rsidR="005A641A" w:rsidRDefault="005A641A" w:rsidP="0095094E">
            <w:pPr>
              <w:spacing w:line="300" w:lineRule="exact"/>
              <w:jc w:val="center"/>
              <w:rPr>
                <w:sz w:val="18"/>
                <w:szCs w:val="18"/>
              </w:rPr>
            </w:pPr>
          </w:p>
        </w:tc>
        <w:tc>
          <w:tcPr>
            <w:tcW w:w="1402" w:type="dxa"/>
            <w:vMerge/>
            <w:tcBorders>
              <w:bottom w:val="single" w:sz="4" w:space="0" w:color="auto"/>
            </w:tcBorders>
            <w:noWrap/>
            <w:vAlign w:val="center"/>
          </w:tcPr>
          <w:p w:rsidR="005A641A" w:rsidRDefault="005A641A" w:rsidP="0095094E">
            <w:pPr>
              <w:spacing w:line="280" w:lineRule="exact"/>
              <w:jc w:val="center"/>
              <w:rPr>
                <w:sz w:val="18"/>
                <w:szCs w:val="18"/>
              </w:rPr>
            </w:pPr>
          </w:p>
        </w:tc>
        <w:tc>
          <w:tcPr>
            <w:tcW w:w="4362" w:type="dxa"/>
            <w:tcBorders>
              <w:bottom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查看储油间的设置</w:t>
            </w:r>
          </w:p>
        </w:tc>
        <w:tc>
          <w:tcPr>
            <w:tcW w:w="2835"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3095" w:type="dxa"/>
            <w:tcBorders>
              <w:bottom w:val="single" w:sz="4" w:space="0" w:color="auto"/>
            </w:tcBorders>
            <w:noWrap/>
          </w:tcPr>
          <w:p w:rsidR="005A641A" w:rsidRDefault="005A641A" w:rsidP="0095094E">
            <w:pPr>
              <w:spacing w:line="280" w:lineRule="exact"/>
              <w:ind w:left="72"/>
              <w:jc w:val="center"/>
              <w:rPr>
                <w:sz w:val="18"/>
                <w:szCs w:val="18"/>
              </w:rPr>
            </w:pPr>
          </w:p>
        </w:tc>
        <w:tc>
          <w:tcPr>
            <w:tcW w:w="1079" w:type="dxa"/>
            <w:tcBorders>
              <w:bottom w:val="single" w:sz="4" w:space="0" w:color="auto"/>
            </w:tcBorders>
            <w:noWrap/>
            <w:vAlign w:val="center"/>
          </w:tcPr>
          <w:p w:rsidR="005A641A" w:rsidRDefault="005A641A" w:rsidP="0095094E">
            <w:pPr>
              <w:spacing w:line="280" w:lineRule="exact"/>
              <w:ind w:left="72"/>
              <w:jc w:val="center"/>
              <w:rPr>
                <w:sz w:val="18"/>
                <w:szCs w:val="18"/>
              </w:rPr>
            </w:pPr>
            <w:r>
              <w:rPr>
                <w:sz w:val="18"/>
                <w:szCs w:val="18"/>
              </w:rPr>
              <w:t>A</w:t>
            </w:r>
          </w:p>
        </w:tc>
        <w:tc>
          <w:tcPr>
            <w:tcW w:w="966" w:type="dxa"/>
            <w:tcBorders>
              <w:bottom w:val="single" w:sz="4" w:space="0" w:color="auto"/>
            </w:tcBorders>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562"/>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Ansi="宋体"/>
                <w:sz w:val="18"/>
                <w:szCs w:val="18"/>
              </w:rPr>
              <w:t>变配电房</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查看设置位置、耐火等级、防火分隔、疏散门等建筑防火要求</w:t>
            </w:r>
          </w:p>
        </w:tc>
        <w:tc>
          <w:tcPr>
            <w:tcW w:w="2835" w:type="dxa"/>
            <w:vMerge/>
            <w:noWrap/>
            <w:vAlign w:val="center"/>
          </w:tcPr>
          <w:p w:rsidR="005A641A" w:rsidRDefault="005A641A" w:rsidP="0095094E">
            <w:pPr>
              <w:spacing w:line="240" w:lineRule="exact"/>
              <w:rPr>
                <w:rFonts w:hAnsi="宋体"/>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342"/>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测试应急照明</w:t>
            </w:r>
          </w:p>
        </w:tc>
        <w:tc>
          <w:tcPr>
            <w:tcW w:w="2835" w:type="dxa"/>
            <w:noWrap/>
            <w:vAlign w:val="center"/>
          </w:tcPr>
          <w:p w:rsidR="005A641A" w:rsidRDefault="005A641A" w:rsidP="0095094E">
            <w:pPr>
              <w:spacing w:line="240" w:lineRule="exact"/>
              <w:rPr>
                <w:rFonts w:hAnsi="宋体"/>
                <w:sz w:val="18"/>
                <w:szCs w:val="18"/>
              </w:rPr>
            </w:pPr>
            <w:r>
              <w:rPr>
                <w:rFonts w:hAnsi="宋体"/>
                <w:sz w:val="18"/>
                <w:szCs w:val="18"/>
              </w:rPr>
              <w:t>正常照度</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225"/>
          <w:jc w:val="center"/>
        </w:trPr>
        <w:tc>
          <w:tcPr>
            <w:tcW w:w="725" w:type="dxa"/>
            <w:vMerge/>
            <w:noWrap/>
          </w:tcPr>
          <w:p w:rsidR="005A641A" w:rsidRDefault="005A641A" w:rsidP="0095094E">
            <w:pPr>
              <w:spacing w:line="300" w:lineRule="exact"/>
              <w:jc w:val="center"/>
              <w:rPr>
                <w:sz w:val="18"/>
                <w:szCs w:val="18"/>
              </w:rPr>
            </w:pPr>
          </w:p>
        </w:tc>
        <w:tc>
          <w:tcPr>
            <w:tcW w:w="1402" w:type="dxa"/>
            <w:tcBorders>
              <w:top w:val="single" w:sz="4" w:space="0" w:color="auto"/>
            </w:tcBorders>
            <w:noWrap/>
            <w:vAlign w:val="center"/>
          </w:tcPr>
          <w:p w:rsidR="005A641A" w:rsidRDefault="005A641A" w:rsidP="0095094E">
            <w:pPr>
              <w:spacing w:line="240" w:lineRule="exact"/>
              <w:jc w:val="center"/>
              <w:rPr>
                <w:rFonts w:hAnsi="宋体"/>
                <w:sz w:val="18"/>
                <w:szCs w:val="18"/>
              </w:rPr>
            </w:pPr>
            <w:r>
              <w:rPr>
                <w:rFonts w:hAnsi="宋体"/>
                <w:sz w:val="18"/>
                <w:szCs w:val="18"/>
              </w:rPr>
              <w:t>其他</w:t>
            </w:r>
          </w:p>
          <w:p w:rsidR="005A641A" w:rsidRDefault="005A641A" w:rsidP="0095094E">
            <w:pPr>
              <w:spacing w:line="240" w:lineRule="exact"/>
              <w:jc w:val="center"/>
              <w:rPr>
                <w:rFonts w:hAnsi="宋体"/>
                <w:sz w:val="18"/>
                <w:szCs w:val="18"/>
              </w:rPr>
            </w:pPr>
            <w:r>
              <w:rPr>
                <w:rFonts w:hAnsi="宋体"/>
                <w:sz w:val="18"/>
                <w:szCs w:val="18"/>
              </w:rPr>
              <w:t>备用电源</w:t>
            </w:r>
          </w:p>
        </w:tc>
        <w:tc>
          <w:tcPr>
            <w:tcW w:w="4362" w:type="dxa"/>
            <w:tcBorders>
              <w:top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EPS</w:t>
            </w:r>
            <w:r>
              <w:rPr>
                <w:rFonts w:hAnsi="宋体"/>
                <w:sz w:val="18"/>
                <w:szCs w:val="18"/>
              </w:rPr>
              <w:t>或</w:t>
            </w:r>
            <w:r>
              <w:rPr>
                <w:rFonts w:hAnsi="宋体"/>
                <w:sz w:val="18"/>
                <w:szCs w:val="18"/>
              </w:rPr>
              <w:t>UPS</w:t>
            </w:r>
            <w:r>
              <w:rPr>
                <w:rFonts w:hAnsi="宋体"/>
                <w:sz w:val="18"/>
                <w:szCs w:val="18"/>
              </w:rPr>
              <w:t>等</w:t>
            </w:r>
          </w:p>
        </w:tc>
        <w:tc>
          <w:tcPr>
            <w:tcW w:w="2835" w:type="dxa"/>
            <w:vMerge w:val="restart"/>
            <w:tcBorders>
              <w:top w:val="single" w:sz="4" w:space="0" w:color="auto"/>
            </w:tcBorders>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3095" w:type="dxa"/>
            <w:tcBorders>
              <w:top w:val="single" w:sz="4" w:space="0" w:color="auto"/>
            </w:tcBorders>
            <w:noWrap/>
          </w:tcPr>
          <w:p w:rsidR="005A641A" w:rsidRDefault="005A641A" w:rsidP="0095094E">
            <w:pPr>
              <w:spacing w:line="280" w:lineRule="exact"/>
              <w:ind w:left="72"/>
              <w:jc w:val="center"/>
              <w:rPr>
                <w:sz w:val="18"/>
                <w:szCs w:val="18"/>
              </w:rPr>
            </w:pPr>
          </w:p>
        </w:tc>
        <w:tc>
          <w:tcPr>
            <w:tcW w:w="1079" w:type="dxa"/>
            <w:tcBorders>
              <w:top w:val="single" w:sz="4" w:space="0" w:color="auto"/>
            </w:tcBorders>
            <w:noWrap/>
            <w:vAlign w:val="center"/>
          </w:tcPr>
          <w:p w:rsidR="005A641A" w:rsidRDefault="005A641A" w:rsidP="0095094E">
            <w:pPr>
              <w:spacing w:line="280" w:lineRule="exact"/>
              <w:ind w:left="72"/>
              <w:jc w:val="center"/>
              <w:rPr>
                <w:sz w:val="18"/>
                <w:szCs w:val="18"/>
              </w:rPr>
            </w:pPr>
            <w:r>
              <w:rPr>
                <w:sz w:val="18"/>
                <w:szCs w:val="18"/>
              </w:rPr>
              <w:t>B</w:t>
            </w:r>
          </w:p>
        </w:tc>
        <w:tc>
          <w:tcPr>
            <w:tcW w:w="966" w:type="dxa"/>
            <w:tcBorders>
              <w:top w:val="single" w:sz="4" w:space="0" w:color="auto"/>
            </w:tcBorders>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27"/>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Ansi="宋体"/>
                <w:sz w:val="18"/>
                <w:szCs w:val="18"/>
              </w:rPr>
              <w:t>消防配电</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查看消防用电设备是否设置专用供电回路</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225"/>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查看消防用电设备的配电箱及末端切换装置及断路器设置</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83"/>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查看配电线路敷设及防护措施</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18"/>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Ansi="宋体"/>
                <w:sz w:val="18"/>
                <w:szCs w:val="18"/>
              </w:rPr>
              <w:t>用电设施</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查看架空线路与保护对象的间距</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10"/>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开关、灯具等装置的</w:t>
            </w:r>
            <w:r>
              <w:rPr>
                <w:rFonts w:hAnsi="宋体" w:hint="eastAsia"/>
                <w:sz w:val="18"/>
                <w:szCs w:val="18"/>
              </w:rPr>
              <w:t>发热情况和</w:t>
            </w:r>
            <w:r>
              <w:rPr>
                <w:rFonts w:hAnsi="宋体"/>
                <w:sz w:val="18"/>
                <w:szCs w:val="18"/>
              </w:rPr>
              <w:t>隔热、散热措施</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A</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473"/>
          <w:jc w:val="center"/>
        </w:trPr>
        <w:tc>
          <w:tcPr>
            <w:tcW w:w="725" w:type="dxa"/>
            <w:vMerge/>
            <w:noWrap/>
          </w:tcPr>
          <w:p w:rsidR="005A641A" w:rsidRDefault="005A641A" w:rsidP="0095094E">
            <w:pPr>
              <w:spacing w:line="300" w:lineRule="exact"/>
              <w:jc w:val="center"/>
              <w:rPr>
                <w:sz w:val="18"/>
                <w:szCs w:val="18"/>
              </w:rPr>
            </w:pPr>
          </w:p>
        </w:tc>
        <w:tc>
          <w:tcPr>
            <w:tcW w:w="1402" w:type="dxa"/>
            <w:vMerge w:val="restart"/>
            <w:noWrap/>
            <w:vAlign w:val="center"/>
          </w:tcPr>
          <w:p w:rsidR="005A641A" w:rsidRDefault="005A641A" w:rsidP="0095094E">
            <w:pPr>
              <w:spacing w:line="280" w:lineRule="exact"/>
              <w:jc w:val="center"/>
              <w:rPr>
                <w:sz w:val="18"/>
                <w:szCs w:val="18"/>
              </w:rPr>
            </w:pPr>
            <w:r>
              <w:rPr>
                <w:rFonts w:hint="eastAsia"/>
                <w:sz w:val="18"/>
                <w:szCs w:val="18"/>
              </w:rPr>
              <w:t>电气火灾</w:t>
            </w:r>
          </w:p>
          <w:p w:rsidR="005A641A" w:rsidRDefault="005A641A" w:rsidP="0095094E">
            <w:pPr>
              <w:spacing w:line="280" w:lineRule="exact"/>
              <w:jc w:val="center"/>
              <w:rPr>
                <w:sz w:val="18"/>
                <w:szCs w:val="18"/>
              </w:rPr>
            </w:pPr>
            <w:r>
              <w:rPr>
                <w:rFonts w:hint="eastAsia"/>
                <w:sz w:val="18"/>
                <w:szCs w:val="18"/>
              </w:rPr>
              <w:t>监控系统</w:t>
            </w:r>
          </w:p>
        </w:tc>
        <w:tc>
          <w:tcPr>
            <w:tcW w:w="4362" w:type="dxa"/>
            <w:noWrap/>
            <w:vAlign w:val="center"/>
          </w:tcPr>
          <w:p w:rsidR="005A641A" w:rsidRDefault="005A641A" w:rsidP="0095094E">
            <w:pPr>
              <w:spacing w:line="240" w:lineRule="exact"/>
              <w:rPr>
                <w:rFonts w:hAnsi="宋体"/>
                <w:sz w:val="18"/>
                <w:szCs w:val="18"/>
              </w:rPr>
            </w:pPr>
            <w:r>
              <w:rPr>
                <w:rFonts w:hAnsi="宋体"/>
                <w:sz w:val="18"/>
                <w:szCs w:val="18"/>
              </w:rPr>
              <w:t>电气火灾监控系统的设置</w:t>
            </w:r>
          </w:p>
        </w:tc>
        <w:tc>
          <w:tcPr>
            <w:tcW w:w="2835" w:type="dxa"/>
            <w:vMerge/>
            <w:noWrap/>
            <w:vAlign w:val="center"/>
          </w:tcPr>
          <w:p w:rsidR="005A641A" w:rsidRDefault="005A641A" w:rsidP="0095094E">
            <w:pPr>
              <w:spacing w:line="280" w:lineRule="exact"/>
              <w:rPr>
                <w:sz w:val="18"/>
                <w:szCs w:val="18"/>
              </w:rPr>
            </w:pP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C</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r w:rsidR="005A641A" w:rsidTr="0095094E">
        <w:trPr>
          <w:cantSplit/>
          <w:trHeight w:val="652"/>
          <w:jc w:val="center"/>
        </w:trPr>
        <w:tc>
          <w:tcPr>
            <w:tcW w:w="725" w:type="dxa"/>
            <w:vMerge/>
            <w:noWrap/>
          </w:tcPr>
          <w:p w:rsidR="005A641A" w:rsidRDefault="005A641A" w:rsidP="0095094E">
            <w:pPr>
              <w:spacing w:line="300" w:lineRule="exact"/>
              <w:jc w:val="center"/>
              <w:rPr>
                <w:sz w:val="18"/>
                <w:szCs w:val="18"/>
              </w:rPr>
            </w:pPr>
          </w:p>
        </w:tc>
        <w:tc>
          <w:tcPr>
            <w:tcW w:w="1402" w:type="dxa"/>
            <w:vMerge/>
            <w:noWrap/>
            <w:vAlign w:val="center"/>
          </w:tcPr>
          <w:p w:rsidR="005A641A" w:rsidRDefault="005A641A" w:rsidP="0095094E">
            <w:pPr>
              <w:spacing w:line="280" w:lineRule="exact"/>
              <w:jc w:val="center"/>
              <w:rPr>
                <w:sz w:val="18"/>
                <w:szCs w:val="18"/>
              </w:rPr>
            </w:pPr>
          </w:p>
        </w:tc>
        <w:tc>
          <w:tcPr>
            <w:tcW w:w="4362" w:type="dxa"/>
            <w:noWrap/>
            <w:vAlign w:val="center"/>
          </w:tcPr>
          <w:p w:rsidR="005A641A" w:rsidRDefault="005A641A" w:rsidP="0095094E">
            <w:pPr>
              <w:spacing w:line="240" w:lineRule="exact"/>
              <w:rPr>
                <w:rFonts w:hAnsi="宋体"/>
                <w:sz w:val="18"/>
                <w:szCs w:val="18"/>
              </w:rPr>
            </w:pPr>
            <w:r>
              <w:rPr>
                <w:rFonts w:hAnsi="宋体" w:hint="eastAsia"/>
                <w:sz w:val="18"/>
                <w:szCs w:val="18"/>
              </w:rPr>
              <w:t>抽查电气火灾监控探测器、电气火灾监控设备，并核对其证明文件</w:t>
            </w:r>
          </w:p>
        </w:tc>
        <w:tc>
          <w:tcPr>
            <w:tcW w:w="2835" w:type="dxa"/>
            <w:noWrap/>
            <w:vAlign w:val="center"/>
          </w:tcPr>
          <w:p w:rsidR="005A641A" w:rsidRDefault="005A641A" w:rsidP="0095094E">
            <w:pPr>
              <w:spacing w:line="280" w:lineRule="exact"/>
              <w:rPr>
                <w:sz w:val="18"/>
                <w:szCs w:val="18"/>
              </w:rPr>
            </w:pPr>
            <w:r>
              <w:rPr>
                <w:rFonts w:hAnsi="宋体" w:hint="eastAsia"/>
                <w:sz w:val="18"/>
                <w:szCs w:val="18"/>
              </w:rPr>
              <w:t>与消防产品市场准入证明文件一致</w:t>
            </w:r>
          </w:p>
        </w:tc>
        <w:tc>
          <w:tcPr>
            <w:tcW w:w="3095" w:type="dxa"/>
            <w:noWrap/>
          </w:tcPr>
          <w:p w:rsidR="005A641A" w:rsidRDefault="005A641A" w:rsidP="0095094E">
            <w:pPr>
              <w:spacing w:line="280" w:lineRule="exact"/>
              <w:ind w:left="72"/>
              <w:jc w:val="center"/>
              <w:rPr>
                <w:sz w:val="18"/>
                <w:szCs w:val="18"/>
              </w:rPr>
            </w:pPr>
          </w:p>
        </w:tc>
        <w:tc>
          <w:tcPr>
            <w:tcW w:w="1079" w:type="dxa"/>
            <w:noWrap/>
            <w:vAlign w:val="center"/>
          </w:tcPr>
          <w:p w:rsidR="005A641A" w:rsidRDefault="005A641A" w:rsidP="0095094E">
            <w:pPr>
              <w:spacing w:line="280" w:lineRule="exact"/>
              <w:ind w:left="72"/>
              <w:jc w:val="center"/>
              <w:rPr>
                <w:sz w:val="18"/>
                <w:szCs w:val="18"/>
              </w:rPr>
            </w:pPr>
            <w:r>
              <w:rPr>
                <w:sz w:val="18"/>
                <w:szCs w:val="18"/>
              </w:rPr>
              <w:t>C</w:t>
            </w:r>
          </w:p>
        </w:tc>
        <w:tc>
          <w:tcPr>
            <w:tcW w:w="966" w:type="dxa"/>
            <w:noWrap/>
          </w:tcPr>
          <w:p w:rsidR="005A641A" w:rsidRDefault="005A641A" w:rsidP="0095094E">
            <w:pPr>
              <w:spacing w:line="280" w:lineRule="exact"/>
              <w:ind w:left="72"/>
              <w:jc w:val="center"/>
              <w:rPr>
                <w:sz w:val="18"/>
                <w:szCs w:val="18"/>
              </w:rPr>
            </w:pPr>
          </w:p>
        </w:tc>
        <w:tc>
          <w:tcPr>
            <w:tcW w:w="930" w:type="dxa"/>
            <w:vMerge/>
            <w:noWrap/>
          </w:tcPr>
          <w:p w:rsidR="005A641A" w:rsidRDefault="005A641A" w:rsidP="0095094E">
            <w:pPr>
              <w:spacing w:line="300" w:lineRule="exact"/>
              <w:ind w:left="72"/>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Pr="001F1B70" w:rsidRDefault="005A641A" w:rsidP="005A641A">
      <w:pPr>
        <w:spacing w:line="240" w:lineRule="atLeast"/>
        <w:ind w:right="420"/>
        <w:rPr>
          <w:sz w:val="20"/>
          <w:szCs w:val="20"/>
        </w:rPr>
      </w:pPr>
    </w:p>
    <w:p w:rsidR="005A641A" w:rsidRDefault="005A641A" w:rsidP="005A641A">
      <w:pPr>
        <w:spacing w:line="240" w:lineRule="atLeast"/>
        <w:jc w:val="center"/>
        <w:rPr>
          <w:rFonts w:eastAsia="黑体"/>
          <w:bCs/>
        </w:rPr>
      </w:pPr>
      <w:r>
        <w:rPr>
          <w:rFonts w:eastAsia="黑体"/>
          <w:bCs/>
        </w:rPr>
        <w:lastRenderedPageBreak/>
        <w:t>表</w:t>
      </w:r>
      <w:r>
        <w:rPr>
          <w:rFonts w:eastAsia="黑体" w:hint="eastAsia"/>
          <w:bCs/>
        </w:rPr>
        <w:t>11</w:t>
      </w:r>
      <w:r>
        <w:rPr>
          <w:rFonts w:eastAsia="黑体"/>
          <w:bCs/>
        </w:rPr>
        <w:t xml:space="preserve"> </w:t>
      </w:r>
      <w:r>
        <w:rPr>
          <w:rFonts w:eastAsia="黑体"/>
          <w:bCs/>
        </w:rPr>
        <w:t>建筑灭火器验收检查记录</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1182"/>
        <w:gridCol w:w="2782"/>
        <w:gridCol w:w="1840"/>
        <w:gridCol w:w="1800"/>
        <w:gridCol w:w="720"/>
        <w:gridCol w:w="3060"/>
        <w:gridCol w:w="1080"/>
        <w:gridCol w:w="1080"/>
        <w:gridCol w:w="720"/>
      </w:tblGrid>
      <w:tr w:rsidR="005A641A" w:rsidTr="0095094E">
        <w:trPr>
          <w:trHeight w:val="326"/>
        </w:trPr>
        <w:tc>
          <w:tcPr>
            <w:tcW w:w="856" w:type="dxa"/>
            <w:vMerge w:val="restart"/>
            <w:noWrap/>
            <w:vAlign w:val="center"/>
          </w:tcPr>
          <w:p w:rsidR="005A641A" w:rsidRDefault="005A641A" w:rsidP="0095094E">
            <w:pPr>
              <w:jc w:val="center"/>
              <w:rPr>
                <w:sz w:val="18"/>
                <w:szCs w:val="18"/>
              </w:rPr>
            </w:pPr>
            <w:r>
              <w:rPr>
                <w:rFonts w:hAnsi="宋体"/>
                <w:sz w:val="18"/>
                <w:szCs w:val="18"/>
              </w:rPr>
              <w:t>单项</w:t>
            </w:r>
          </w:p>
          <w:p w:rsidR="005A641A" w:rsidRDefault="005A641A" w:rsidP="0095094E">
            <w:pPr>
              <w:jc w:val="center"/>
              <w:rPr>
                <w:sz w:val="18"/>
                <w:szCs w:val="18"/>
              </w:rPr>
            </w:pPr>
            <w:r>
              <w:rPr>
                <w:rFonts w:hAnsi="宋体"/>
                <w:sz w:val="18"/>
                <w:szCs w:val="18"/>
              </w:rPr>
              <w:t>名称</w:t>
            </w:r>
          </w:p>
        </w:tc>
        <w:tc>
          <w:tcPr>
            <w:tcW w:w="1182" w:type="dxa"/>
            <w:vMerge w:val="restart"/>
            <w:noWrap/>
            <w:vAlign w:val="center"/>
          </w:tcPr>
          <w:p w:rsidR="005A641A" w:rsidRDefault="005A641A" w:rsidP="0095094E">
            <w:pPr>
              <w:jc w:val="center"/>
              <w:rPr>
                <w:sz w:val="18"/>
                <w:szCs w:val="18"/>
              </w:rPr>
            </w:pPr>
            <w:r>
              <w:rPr>
                <w:rFonts w:hAnsi="宋体"/>
                <w:sz w:val="18"/>
                <w:szCs w:val="18"/>
              </w:rPr>
              <w:t>子项名称</w:t>
            </w:r>
          </w:p>
        </w:tc>
        <w:tc>
          <w:tcPr>
            <w:tcW w:w="2782" w:type="dxa"/>
            <w:vMerge w:val="restart"/>
            <w:noWrap/>
            <w:vAlign w:val="center"/>
          </w:tcPr>
          <w:p w:rsidR="005A641A" w:rsidRDefault="005A641A" w:rsidP="0095094E">
            <w:pPr>
              <w:jc w:val="center"/>
              <w:rPr>
                <w:sz w:val="18"/>
                <w:szCs w:val="18"/>
              </w:rPr>
            </w:pPr>
            <w:r>
              <w:rPr>
                <w:rFonts w:hAnsi="宋体"/>
                <w:sz w:val="18"/>
                <w:szCs w:val="18"/>
              </w:rPr>
              <w:t>内容和方法</w:t>
            </w:r>
          </w:p>
        </w:tc>
        <w:tc>
          <w:tcPr>
            <w:tcW w:w="1840" w:type="dxa"/>
            <w:vMerge w:val="restart"/>
            <w:noWrap/>
            <w:vAlign w:val="center"/>
          </w:tcPr>
          <w:p w:rsidR="005A641A" w:rsidRDefault="005A641A" w:rsidP="0095094E">
            <w:pPr>
              <w:jc w:val="center"/>
              <w:rPr>
                <w:sz w:val="18"/>
                <w:szCs w:val="18"/>
              </w:rPr>
            </w:pPr>
            <w:r>
              <w:rPr>
                <w:rFonts w:hAnsi="宋体"/>
                <w:sz w:val="18"/>
                <w:szCs w:val="18"/>
              </w:rPr>
              <w:t>要求</w:t>
            </w:r>
          </w:p>
        </w:tc>
        <w:tc>
          <w:tcPr>
            <w:tcW w:w="1800" w:type="dxa"/>
            <w:vMerge w:val="restart"/>
            <w:noWrap/>
            <w:vAlign w:val="center"/>
          </w:tcPr>
          <w:p w:rsidR="005A641A" w:rsidRDefault="005A641A" w:rsidP="0095094E">
            <w:pPr>
              <w:jc w:val="center"/>
              <w:rPr>
                <w:sz w:val="18"/>
                <w:szCs w:val="18"/>
              </w:rPr>
            </w:pPr>
            <w:r>
              <w:rPr>
                <w:rFonts w:hAnsi="宋体"/>
                <w:sz w:val="18"/>
                <w:szCs w:val="18"/>
              </w:rPr>
              <w:t>检查部位</w:t>
            </w:r>
          </w:p>
        </w:tc>
        <w:tc>
          <w:tcPr>
            <w:tcW w:w="720" w:type="dxa"/>
            <w:vMerge w:val="restart"/>
            <w:noWrap/>
            <w:vAlign w:val="center"/>
          </w:tcPr>
          <w:p w:rsidR="005A641A" w:rsidRDefault="005A641A" w:rsidP="0095094E">
            <w:pPr>
              <w:jc w:val="center"/>
              <w:rPr>
                <w:sz w:val="18"/>
                <w:szCs w:val="18"/>
              </w:rPr>
            </w:pPr>
            <w:r>
              <w:rPr>
                <w:rFonts w:hAnsi="宋体"/>
                <w:sz w:val="18"/>
                <w:szCs w:val="18"/>
              </w:rPr>
              <w:t>检查</w:t>
            </w:r>
          </w:p>
          <w:p w:rsidR="005A641A" w:rsidRDefault="005A641A" w:rsidP="0095094E">
            <w:pPr>
              <w:jc w:val="center"/>
              <w:rPr>
                <w:sz w:val="18"/>
                <w:szCs w:val="18"/>
              </w:rPr>
            </w:pPr>
            <w:r>
              <w:rPr>
                <w:rFonts w:hAnsi="宋体"/>
                <w:sz w:val="18"/>
                <w:szCs w:val="18"/>
              </w:rPr>
              <w:t>数量</w:t>
            </w:r>
          </w:p>
        </w:tc>
        <w:tc>
          <w:tcPr>
            <w:tcW w:w="3060" w:type="dxa"/>
            <w:vMerge w:val="restart"/>
            <w:noWrap/>
            <w:vAlign w:val="center"/>
          </w:tcPr>
          <w:p w:rsidR="005A641A" w:rsidRDefault="005A641A" w:rsidP="0095094E">
            <w:pPr>
              <w:jc w:val="center"/>
              <w:rPr>
                <w:sz w:val="18"/>
                <w:szCs w:val="18"/>
              </w:rPr>
            </w:pPr>
            <w:r>
              <w:rPr>
                <w:rFonts w:hAnsi="宋体"/>
                <w:sz w:val="18"/>
                <w:szCs w:val="18"/>
              </w:rPr>
              <w:t>验收检查情况</w:t>
            </w:r>
          </w:p>
        </w:tc>
        <w:tc>
          <w:tcPr>
            <w:tcW w:w="2160" w:type="dxa"/>
            <w:gridSpan w:val="2"/>
            <w:noWrap/>
            <w:vAlign w:val="center"/>
          </w:tcPr>
          <w:p w:rsidR="005A641A" w:rsidRDefault="005A641A" w:rsidP="0095094E">
            <w:pPr>
              <w:jc w:val="center"/>
              <w:rPr>
                <w:sz w:val="18"/>
                <w:szCs w:val="18"/>
              </w:rPr>
            </w:pPr>
            <w:r>
              <w:rPr>
                <w:rFonts w:hAnsi="宋体"/>
                <w:sz w:val="18"/>
                <w:szCs w:val="18"/>
              </w:rPr>
              <w:t>子项评定</w:t>
            </w:r>
          </w:p>
        </w:tc>
        <w:tc>
          <w:tcPr>
            <w:tcW w:w="720" w:type="dxa"/>
            <w:vMerge w:val="restart"/>
            <w:noWrap/>
            <w:vAlign w:val="center"/>
          </w:tcPr>
          <w:p w:rsidR="005A641A" w:rsidRDefault="005A641A" w:rsidP="0095094E">
            <w:pPr>
              <w:ind w:left="12"/>
              <w:jc w:val="center"/>
              <w:rPr>
                <w:sz w:val="18"/>
                <w:szCs w:val="18"/>
              </w:rPr>
            </w:pPr>
            <w:r>
              <w:rPr>
                <w:rFonts w:hAnsi="宋体"/>
                <w:sz w:val="18"/>
                <w:szCs w:val="18"/>
              </w:rPr>
              <w:t>单项评定</w:t>
            </w:r>
          </w:p>
        </w:tc>
      </w:tr>
      <w:tr w:rsidR="005A641A" w:rsidTr="0095094E">
        <w:trPr>
          <w:trHeight w:val="429"/>
        </w:trPr>
        <w:tc>
          <w:tcPr>
            <w:tcW w:w="856" w:type="dxa"/>
            <w:vMerge/>
            <w:noWrap/>
            <w:vAlign w:val="center"/>
          </w:tcPr>
          <w:p w:rsidR="005A641A" w:rsidRDefault="005A641A" w:rsidP="0095094E">
            <w:pPr>
              <w:jc w:val="center"/>
              <w:rPr>
                <w:sz w:val="18"/>
                <w:szCs w:val="18"/>
              </w:rPr>
            </w:pPr>
          </w:p>
        </w:tc>
        <w:tc>
          <w:tcPr>
            <w:tcW w:w="1182" w:type="dxa"/>
            <w:vMerge/>
            <w:noWrap/>
            <w:vAlign w:val="center"/>
          </w:tcPr>
          <w:p w:rsidR="005A641A" w:rsidRDefault="005A641A" w:rsidP="0095094E">
            <w:pPr>
              <w:jc w:val="center"/>
              <w:rPr>
                <w:sz w:val="18"/>
                <w:szCs w:val="18"/>
              </w:rPr>
            </w:pPr>
          </w:p>
        </w:tc>
        <w:tc>
          <w:tcPr>
            <w:tcW w:w="2782" w:type="dxa"/>
            <w:vMerge/>
            <w:noWrap/>
            <w:vAlign w:val="center"/>
          </w:tcPr>
          <w:p w:rsidR="005A641A" w:rsidRDefault="005A641A" w:rsidP="0095094E">
            <w:pPr>
              <w:jc w:val="center"/>
              <w:rPr>
                <w:sz w:val="18"/>
                <w:szCs w:val="18"/>
              </w:rPr>
            </w:pPr>
          </w:p>
        </w:tc>
        <w:tc>
          <w:tcPr>
            <w:tcW w:w="1840" w:type="dxa"/>
            <w:vMerge/>
            <w:noWrap/>
            <w:vAlign w:val="center"/>
          </w:tcPr>
          <w:p w:rsidR="005A641A" w:rsidRDefault="005A641A" w:rsidP="0095094E">
            <w:pPr>
              <w:jc w:val="center"/>
              <w:rPr>
                <w:sz w:val="18"/>
                <w:szCs w:val="18"/>
              </w:rPr>
            </w:pPr>
          </w:p>
        </w:tc>
        <w:tc>
          <w:tcPr>
            <w:tcW w:w="1800" w:type="dxa"/>
            <w:vMerge/>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c>
          <w:tcPr>
            <w:tcW w:w="3060" w:type="dxa"/>
            <w:vMerge/>
            <w:noWrap/>
            <w:vAlign w:val="center"/>
          </w:tcPr>
          <w:p w:rsidR="005A641A" w:rsidRDefault="005A641A" w:rsidP="0095094E">
            <w:pPr>
              <w:ind w:left="1292"/>
              <w:jc w:val="center"/>
              <w:rPr>
                <w:sz w:val="18"/>
                <w:szCs w:val="18"/>
              </w:rPr>
            </w:pPr>
          </w:p>
        </w:tc>
        <w:tc>
          <w:tcPr>
            <w:tcW w:w="1080" w:type="dxa"/>
            <w:noWrap/>
            <w:vAlign w:val="center"/>
          </w:tcPr>
          <w:p w:rsidR="005A641A" w:rsidRDefault="005A641A" w:rsidP="0095094E">
            <w:pPr>
              <w:jc w:val="center"/>
              <w:rPr>
                <w:sz w:val="18"/>
                <w:szCs w:val="18"/>
              </w:rPr>
            </w:pPr>
            <w:r>
              <w:rPr>
                <w:rFonts w:hAnsi="宋体"/>
                <w:sz w:val="18"/>
                <w:szCs w:val="18"/>
              </w:rPr>
              <w:t>重要程度</w:t>
            </w:r>
          </w:p>
        </w:tc>
        <w:tc>
          <w:tcPr>
            <w:tcW w:w="1080" w:type="dxa"/>
            <w:noWrap/>
            <w:vAlign w:val="center"/>
          </w:tcPr>
          <w:p w:rsidR="005A641A" w:rsidRDefault="005A641A" w:rsidP="0095094E">
            <w:pPr>
              <w:jc w:val="center"/>
              <w:rPr>
                <w:sz w:val="18"/>
                <w:szCs w:val="18"/>
              </w:rPr>
            </w:pPr>
            <w:r>
              <w:rPr>
                <w:rFonts w:hAnsi="宋体"/>
                <w:sz w:val="18"/>
                <w:szCs w:val="18"/>
              </w:rPr>
              <w:t>是否合格</w:t>
            </w:r>
          </w:p>
        </w:tc>
        <w:tc>
          <w:tcPr>
            <w:tcW w:w="720" w:type="dxa"/>
            <w:vMerge/>
            <w:noWrap/>
            <w:vAlign w:val="center"/>
          </w:tcPr>
          <w:p w:rsidR="005A641A" w:rsidRDefault="005A641A" w:rsidP="0095094E">
            <w:pPr>
              <w:ind w:left="12"/>
              <w:jc w:val="center"/>
              <w:rPr>
                <w:sz w:val="18"/>
                <w:szCs w:val="18"/>
              </w:rPr>
            </w:pPr>
          </w:p>
        </w:tc>
      </w:tr>
      <w:tr w:rsidR="005A641A" w:rsidTr="0095094E">
        <w:trPr>
          <w:cantSplit/>
          <w:trHeight w:val="585"/>
        </w:trPr>
        <w:tc>
          <w:tcPr>
            <w:tcW w:w="856" w:type="dxa"/>
            <w:vMerge w:val="restart"/>
            <w:noWrap/>
            <w:vAlign w:val="center"/>
          </w:tcPr>
          <w:p w:rsidR="005A641A" w:rsidRDefault="005A641A" w:rsidP="0095094E">
            <w:pPr>
              <w:adjustRightInd w:val="0"/>
              <w:snapToGrid w:val="0"/>
              <w:jc w:val="center"/>
              <w:rPr>
                <w:rFonts w:hAnsi="宋体"/>
                <w:bCs/>
                <w:sz w:val="18"/>
                <w:szCs w:val="18"/>
              </w:rPr>
            </w:pPr>
            <w:r>
              <w:rPr>
                <w:rFonts w:hAnsi="宋体"/>
                <w:bCs/>
                <w:sz w:val="18"/>
                <w:szCs w:val="18"/>
              </w:rPr>
              <w:t>建筑</w:t>
            </w:r>
          </w:p>
          <w:p w:rsidR="005A641A" w:rsidRDefault="005A641A" w:rsidP="0095094E">
            <w:pPr>
              <w:adjustRightInd w:val="0"/>
              <w:snapToGrid w:val="0"/>
              <w:jc w:val="center"/>
              <w:rPr>
                <w:sz w:val="18"/>
                <w:szCs w:val="18"/>
              </w:rPr>
            </w:pPr>
            <w:r>
              <w:rPr>
                <w:rFonts w:hAnsi="宋体"/>
                <w:bCs/>
                <w:sz w:val="18"/>
                <w:szCs w:val="18"/>
              </w:rPr>
              <w:t>灭火器</w:t>
            </w:r>
          </w:p>
        </w:tc>
        <w:tc>
          <w:tcPr>
            <w:tcW w:w="1182" w:type="dxa"/>
            <w:vMerge w:val="restart"/>
            <w:noWrap/>
            <w:vAlign w:val="center"/>
          </w:tcPr>
          <w:p w:rsidR="005A641A" w:rsidRDefault="005A641A" w:rsidP="0095094E">
            <w:pPr>
              <w:adjustRightInd w:val="0"/>
              <w:snapToGrid w:val="0"/>
              <w:jc w:val="center"/>
              <w:rPr>
                <w:sz w:val="18"/>
                <w:szCs w:val="18"/>
              </w:rPr>
            </w:pPr>
            <w:r>
              <w:rPr>
                <w:sz w:val="18"/>
                <w:szCs w:val="18"/>
              </w:rPr>
              <w:t>配置</w:t>
            </w:r>
          </w:p>
        </w:tc>
        <w:tc>
          <w:tcPr>
            <w:tcW w:w="2782" w:type="dxa"/>
            <w:noWrap/>
            <w:vAlign w:val="center"/>
          </w:tcPr>
          <w:p w:rsidR="005A641A" w:rsidRDefault="005A641A" w:rsidP="0095094E">
            <w:pPr>
              <w:snapToGrid w:val="0"/>
              <w:spacing w:line="240" w:lineRule="atLeast"/>
              <w:rPr>
                <w:rFonts w:hAnsi="宋体"/>
                <w:sz w:val="18"/>
                <w:szCs w:val="18"/>
              </w:rPr>
            </w:pPr>
            <w:r>
              <w:rPr>
                <w:rFonts w:hAnsi="宋体"/>
                <w:sz w:val="18"/>
                <w:szCs w:val="18"/>
              </w:rPr>
              <w:t>查看灭火器类型、规格、灭火级别和配置数量</w:t>
            </w:r>
          </w:p>
        </w:tc>
        <w:tc>
          <w:tcPr>
            <w:tcW w:w="1840" w:type="dxa"/>
            <w:noWrap/>
            <w:vAlign w:val="center"/>
          </w:tcPr>
          <w:p w:rsidR="005A641A" w:rsidRDefault="005A641A" w:rsidP="0095094E">
            <w:pPr>
              <w:snapToGrid w:val="0"/>
              <w:spacing w:line="240" w:lineRule="atLeast"/>
              <w:rPr>
                <w:rFonts w:hAnsi="宋体"/>
                <w:sz w:val="18"/>
                <w:szCs w:val="18"/>
              </w:rPr>
            </w:pPr>
            <w:r>
              <w:rPr>
                <w:rFonts w:hAnsi="宋体"/>
                <w:sz w:val="18"/>
                <w:szCs w:val="18"/>
              </w:rPr>
              <w:t>符合消防技术标准和消防设计文件要求</w:t>
            </w:r>
          </w:p>
        </w:tc>
        <w:tc>
          <w:tcPr>
            <w:tcW w:w="1800" w:type="dxa"/>
            <w:noWrap/>
            <w:vAlign w:val="center"/>
          </w:tcPr>
          <w:p w:rsidR="005A641A" w:rsidRDefault="005A641A" w:rsidP="0095094E">
            <w:pPr>
              <w:jc w:val="center"/>
              <w:rPr>
                <w:sz w:val="18"/>
                <w:szCs w:val="18"/>
              </w:rPr>
            </w:pPr>
          </w:p>
        </w:tc>
        <w:tc>
          <w:tcPr>
            <w:tcW w:w="720" w:type="dxa"/>
            <w:noWrap/>
            <w:vAlign w:val="center"/>
          </w:tcPr>
          <w:p w:rsidR="005A641A" w:rsidRDefault="005A641A" w:rsidP="0095094E">
            <w:pPr>
              <w:jc w:val="center"/>
              <w:rPr>
                <w:sz w:val="18"/>
                <w:szCs w:val="18"/>
              </w:rPr>
            </w:pPr>
          </w:p>
        </w:tc>
        <w:tc>
          <w:tcPr>
            <w:tcW w:w="3060" w:type="dxa"/>
            <w:noWrap/>
            <w:vAlign w:val="center"/>
          </w:tcPr>
          <w:p w:rsidR="005A641A" w:rsidRDefault="005A641A" w:rsidP="0095094E">
            <w:pPr>
              <w:jc w:val="center"/>
              <w:rPr>
                <w:sz w:val="18"/>
                <w:szCs w:val="18"/>
              </w:rPr>
            </w:pPr>
          </w:p>
        </w:tc>
        <w:tc>
          <w:tcPr>
            <w:tcW w:w="1080" w:type="dxa"/>
            <w:noWrap/>
            <w:vAlign w:val="center"/>
          </w:tcPr>
          <w:p w:rsidR="005A641A" w:rsidRDefault="005A641A" w:rsidP="0095094E">
            <w:pPr>
              <w:tabs>
                <w:tab w:val="left" w:pos="6948"/>
                <w:tab w:val="left" w:pos="8748"/>
              </w:tabs>
              <w:jc w:val="center"/>
              <w:rPr>
                <w:szCs w:val="21"/>
              </w:rPr>
            </w:pPr>
            <w:r>
              <w:rPr>
                <w:szCs w:val="21"/>
              </w:rPr>
              <w:t>A</w:t>
            </w:r>
          </w:p>
        </w:tc>
        <w:tc>
          <w:tcPr>
            <w:tcW w:w="1080" w:type="dxa"/>
            <w:noWrap/>
            <w:vAlign w:val="center"/>
          </w:tcPr>
          <w:p w:rsidR="005A641A" w:rsidRDefault="005A641A" w:rsidP="0095094E">
            <w:pPr>
              <w:jc w:val="center"/>
              <w:rPr>
                <w:sz w:val="18"/>
                <w:szCs w:val="18"/>
              </w:rPr>
            </w:pPr>
          </w:p>
        </w:tc>
        <w:tc>
          <w:tcPr>
            <w:tcW w:w="720" w:type="dxa"/>
            <w:vMerge w:val="restart"/>
            <w:noWrap/>
            <w:vAlign w:val="center"/>
          </w:tcPr>
          <w:p w:rsidR="005A641A" w:rsidRDefault="005A641A" w:rsidP="0095094E">
            <w:pPr>
              <w:jc w:val="center"/>
              <w:rPr>
                <w:sz w:val="18"/>
                <w:szCs w:val="18"/>
              </w:rPr>
            </w:pPr>
          </w:p>
        </w:tc>
      </w:tr>
      <w:tr w:rsidR="005A641A" w:rsidTr="0095094E">
        <w:trPr>
          <w:cantSplit/>
          <w:trHeight w:val="583"/>
        </w:trPr>
        <w:tc>
          <w:tcPr>
            <w:tcW w:w="856" w:type="dxa"/>
            <w:vMerge/>
            <w:noWrap/>
            <w:vAlign w:val="center"/>
          </w:tcPr>
          <w:p w:rsidR="005A641A" w:rsidRDefault="005A641A" w:rsidP="0095094E">
            <w:pPr>
              <w:adjustRightInd w:val="0"/>
              <w:snapToGrid w:val="0"/>
              <w:jc w:val="center"/>
              <w:rPr>
                <w:rFonts w:hAnsi="宋体"/>
                <w:bCs/>
                <w:sz w:val="18"/>
                <w:szCs w:val="18"/>
              </w:rPr>
            </w:pPr>
          </w:p>
        </w:tc>
        <w:tc>
          <w:tcPr>
            <w:tcW w:w="1182" w:type="dxa"/>
            <w:vMerge/>
            <w:noWrap/>
            <w:vAlign w:val="center"/>
          </w:tcPr>
          <w:p w:rsidR="005A641A" w:rsidRDefault="005A641A" w:rsidP="0095094E">
            <w:pPr>
              <w:adjustRightInd w:val="0"/>
              <w:snapToGrid w:val="0"/>
              <w:jc w:val="center"/>
              <w:rPr>
                <w:sz w:val="18"/>
                <w:szCs w:val="18"/>
              </w:rPr>
            </w:pPr>
          </w:p>
        </w:tc>
        <w:tc>
          <w:tcPr>
            <w:tcW w:w="2782" w:type="dxa"/>
            <w:noWrap/>
            <w:vAlign w:val="center"/>
          </w:tcPr>
          <w:p w:rsidR="005A641A" w:rsidRDefault="005A641A" w:rsidP="0095094E">
            <w:pPr>
              <w:snapToGrid w:val="0"/>
              <w:spacing w:line="240" w:lineRule="atLeast"/>
              <w:rPr>
                <w:rFonts w:hAnsi="宋体"/>
                <w:sz w:val="18"/>
                <w:szCs w:val="18"/>
              </w:rPr>
            </w:pPr>
            <w:r>
              <w:rPr>
                <w:rFonts w:hAnsi="宋体" w:hint="eastAsia"/>
                <w:sz w:val="18"/>
                <w:szCs w:val="18"/>
              </w:rPr>
              <w:t>抽查</w:t>
            </w:r>
            <w:r>
              <w:rPr>
                <w:rFonts w:hAnsi="宋体"/>
                <w:sz w:val="18"/>
                <w:szCs w:val="18"/>
              </w:rPr>
              <w:t>灭火器</w:t>
            </w:r>
            <w:r>
              <w:rPr>
                <w:rFonts w:hAnsi="宋体" w:hint="eastAsia"/>
                <w:sz w:val="18"/>
                <w:szCs w:val="18"/>
              </w:rPr>
              <w:t>，并核对其证明文件</w:t>
            </w:r>
          </w:p>
        </w:tc>
        <w:tc>
          <w:tcPr>
            <w:tcW w:w="1840" w:type="dxa"/>
            <w:noWrap/>
            <w:vAlign w:val="center"/>
          </w:tcPr>
          <w:p w:rsidR="005A641A" w:rsidRDefault="005A641A" w:rsidP="0095094E">
            <w:pPr>
              <w:snapToGrid w:val="0"/>
              <w:spacing w:line="240" w:lineRule="atLeast"/>
              <w:rPr>
                <w:rFonts w:hAnsi="宋体"/>
                <w:sz w:val="18"/>
                <w:szCs w:val="18"/>
              </w:rPr>
            </w:pPr>
            <w:r>
              <w:rPr>
                <w:rFonts w:hAnsi="宋体" w:hint="eastAsia"/>
                <w:sz w:val="18"/>
                <w:szCs w:val="18"/>
              </w:rPr>
              <w:t>与消防产品市场准入证明文件一致</w:t>
            </w:r>
          </w:p>
        </w:tc>
        <w:tc>
          <w:tcPr>
            <w:tcW w:w="1800" w:type="dxa"/>
            <w:noWrap/>
            <w:vAlign w:val="center"/>
          </w:tcPr>
          <w:p w:rsidR="005A641A" w:rsidRDefault="005A641A" w:rsidP="0095094E">
            <w:pPr>
              <w:jc w:val="center"/>
              <w:rPr>
                <w:sz w:val="18"/>
                <w:szCs w:val="18"/>
              </w:rPr>
            </w:pPr>
          </w:p>
        </w:tc>
        <w:tc>
          <w:tcPr>
            <w:tcW w:w="720" w:type="dxa"/>
            <w:noWrap/>
            <w:vAlign w:val="center"/>
          </w:tcPr>
          <w:p w:rsidR="005A641A" w:rsidRDefault="005A641A" w:rsidP="0095094E">
            <w:pPr>
              <w:jc w:val="center"/>
              <w:rPr>
                <w:sz w:val="18"/>
                <w:szCs w:val="18"/>
              </w:rPr>
            </w:pPr>
          </w:p>
        </w:tc>
        <w:tc>
          <w:tcPr>
            <w:tcW w:w="3060" w:type="dxa"/>
            <w:noWrap/>
            <w:vAlign w:val="center"/>
          </w:tcPr>
          <w:p w:rsidR="005A641A" w:rsidRDefault="005A641A" w:rsidP="0095094E">
            <w:pPr>
              <w:jc w:val="center"/>
              <w:rPr>
                <w:sz w:val="18"/>
                <w:szCs w:val="18"/>
              </w:rPr>
            </w:pPr>
          </w:p>
        </w:tc>
        <w:tc>
          <w:tcPr>
            <w:tcW w:w="1080" w:type="dxa"/>
            <w:noWrap/>
            <w:vAlign w:val="center"/>
          </w:tcPr>
          <w:p w:rsidR="005A641A" w:rsidRDefault="005A641A" w:rsidP="0095094E">
            <w:pPr>
              <w:tabs>
                <w:tab w:val="left" w:pos="6948"/>
                <w:tab w:val="left" w:pos="8748"/>
              </w:tabs>
              <w:jc w:val="center"/>
              <w:rPr>
                <w:szCs w:val="21"/>
              </w:rPr>
            </w:pPr>
            <w:r>
              <w:rPr>
                <w:szCs w:val="21"/>
              </w:rPr>
              <w:t>B</w:t>
            </w:r>
          </w:p>
        </w:tc>
        <w:tc>
          <w:tcPr>
            <w:tcW w:w="1080" w:type="dxa"/>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r>
      <w:tr w:rsidR="005A641A" w:rsidTr="0095094E">
        <w:trPr>
          <w:cantSplit/>
          <w:trHeight w:val="435"/>
        </w:trPr>
        <w:tc>
          <w:tcPr>
            <w:tcW w:w="856" w:type="dxa"/>
            <w:vMerge/>
            <w:noWrap/>
            <w:vAlign w:val="center"/>
          </w:tcPr>
          <w:p w:rsidR="005A641A" w:rsidRDefault="005A641A" w:rsidP="0095094E">
            <w:pPr>
              <w:adjustRightInd w:val="0"/>
              <w:snapToGrid w:val="0"/>
              <w:jc w:val="center"/>
              <w:rPr>
                <w:bCs/>
                <w:sz w:val="18"/>
                <w:szCs w:val="18"/>
              </w:rPr>
            </w:pPr>
          </w:p>
        </w:tc>
        <w:tc>
          <w:tcPr>
            <w:tcW w:w="1182" w:type="dxa"/>
            <w:vMerge w:val="restart"/>
            <w:noWrap/>
            <w:vAlign w:val="center"/>
          </w:tcPr>
          <w:p w:rsidR="005A641A" w:rsidRDefault="005A641A" w:rsidP="0095094E">
            <w:pPr>
              <w:adjustRightInd w:val="0"/>
              <w:snapToGrid w:val="0"/>
              <w:jc w:val="center"/>
              <w:rPr>
                <w:sz w:val="18"/>
                <w:szCs w:val="18"/>
              </w:rPr>
            </w:pPr>
            <w:r>
              <w:rPr>
                <w:sz w:val="18"/>
                <w:szCs w:val="18"/>
              </w:rPr>
              <w:t>布置</w:t>
            </w:r>
          </w:p>
        </w:tc>
        <w:tc>
          <w:tcPr>
            <w:tcW w:w="2782" w:type="dxa"/>
            <w:noWrap/>
            <w:vAlign w:val="center"/>
          </w:tcPr>
          <w:p w:rsidR="005A641A" w:rsidRDefault="005A641A" w:rsidP="0095094E">
            <w:pPr>
              <w:snapToGrid w:val="0"/>
              <w:spacing w:line="240" w:lineRule="atLeast"/>
              <w:rPr>
                <w:rFonts w:hAnsi="宋体"/>
                <w:sz w:val="18"/>
                <w:szCs w:val="18"/>
              </w:rPr>
            </w:pPr>
            <w:r>
              <w:rPr>
                <w:rFonts w:hAnsi="宋体"/>
                <w:sz w:val="18"/>
                <w:szCs w:val="18"/>
              </w:rPr>
              <w:t>测量灭火器设置点距离</w:t>
            </w:r>
          </w:p>
        </w:tc>
        <w:tc>
          <w:tcPr>
            <w:tcW w:w="1840" w:type="dxa"/>
            <w:vMerge w:val="restart"/>
            <w:noWrap/>
            <w:vAlign w:val="center"/>
          </w:tcPr>
          <w:p w:rsidR="005A641A" w:rsidRDefault="005A641A" w:rsidP="0095094E">
            <w:pPr>
              <w:snapToGrid w:val="0"/>
              <w:spacing w:line="240" w:lineRule="atLeast"/>
              <w:rPr>
                <w:rFonts w:hAnsi="宋体"/>
                <w:sz w:val="18"/>
                <w:szCs w:val="18"/>
              </w:rPr>
            </w:pPr>
            <w:r>
              <w:rPr>
                <w:rFonts w:hAnsi="宋体"/>
                <w:sz w:val="18"/>
                <w:szCs w:val="18"/>
              </w:rPr>
              <w:t>符合消防技术标准和消防设计文件要求</w:t>
            </w:r>
          </w:p>
        </w:tc>
        <w:tc>
          <w:tcPr>
            <w:tcW w:w="1800" w:type="dxa"/>
            <w:noWrap/>
            <w:vAlign w:val="center"/>
          </w:tcPr>
          <w:p w:rsidR="005A641A" w:rsidRDefault="005A641A" w:rsidP="0095094E">
            <w:pPr>
              <w:jc w:val="center"/>
              <w:rPr>
                <w:sz w:val="18"/>
                <w:szCs w:val="18"/>
              </w:rPr>
            </w:pPr>
          </w:p>
        </w:tc>
        <w:tc>
          <w:tcPr>
            <w:tcW w:w="720" w:type="dxa"/>
            <w:vMerge w:val="restart"/>
            <w:noWrap/>
            <w:vAlign w:val="center"/>
          </w:tcPr>
          <w:p w:rsidR="005A641A" w:rsidRDefault="005A641A" w:rsidP="0095094E">
            <w:pPr>
              <w:jc w:val="center"/>
              <w:rPr>
                <w:sz w:val="18"/>
                <w:szCs w:val="18"/>
              </w:rPr>
            </w:pPr>
          </w:p>
        </w:tc>
        <w:tc>
          <w:tcPr>
            <w:tcW w:w="3060" w:type="dxa"/>
            <w:noWrap/>
            <w:vAlign w:val="center"/>
          </w:tcPr>
          <w:p w:rsidR="005A641A" w:rsidRDefault="005A641A" w:rsidP="0095094E">
            <w:pPr>
              <w:tabs>
                <w:tab w:val="left" w:pos="6948"/>
                <w:tab w:val="left" w:pos="8748"/>
              </w:tabs>
              <w:jc w:val="center"/>
              <w:rPr>
                <w:szCs w:val="21"/>
              </w:rPr>
            </w:pPr>
          </w:p>
        </w:tc>
        <w:tc>
          <w:tcPr>
            <w:tcW w:w="1080" w:type="dxa"/>
            <w:noWrap/>
            <w:vAlign w:val="center"/>
          </w:tcPr>
          <w:p w:rsidR="005A641A" w:rsidRDefault="005A641A" w:rsidP="0095094E">
            <w:pPr>
              <w:tabs>
                <w:tab w:val="left" w:pos="6948"/>
                <w:tab w:val="left" w:pos="8748"/>
              </w:tabs>
              <w:jc w:val="center"/>
              <w:rPr>
                <w:szCs w:val="21"/>
              </w:rPr>
            </w:pPr>
            <w:r>
              <w:rPr>
                <w:szCs w:val="21"/>
              </w:rPr>
              <w:t>A</w:t>
            </w:r>
          </w:p>
        </w:tc>
        <w:tc>
          <w:tcPr>
            <w:tcW w:w="1080" w:type="dxa"/>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r>
      <w:tr w:rsidR="005A641A" w:rsidTr="0095094E">
        <w:trPr>
          <w:cantSplit/>
          <w:trHeight w:val="600"/>
        </w:trPr>
        <w:tc>
          <w:tcPr>
            <w:tcW w:w="856" w:type="dxa"/>
            <w:vMerge/>
            <w:noWrap/>
            <w:vAlign w:val="center"/>
          </w:tcPr>
          <w:p w:rsidR="005A641A" w:rsidRDefault="005A641A" w:rsidP="0095094E">
            <w:pPr>
              <w:adjustRightInd w:val="0"/>
              <w:snapToGrid w:val="0"/>
              <w:jc w:val="center"/>
              <w:rPr>
                <w:bCs/>
                <w:sz w:val="18"/>
                <w:szCs w:val="18"/>
              </w:rPr>
            </w:pPr>
          </w:p>
        </w:tc>
        <w:tc>
          <w:tcPr>
            <w:tcW w:w="1182" w:type="dxa"/>
            <w:vMerge/>
            <w:noWrap/>
            <w:vAlign w:val="center"/>
          </w:tcPr>
          <w:p w:rsidR="005A641A" w:rsidRDefault="005A641A" w:rsidP="0095094E">
            <w:pPr>
              <w:adjustRightInd w:val="0"/>
              <w:snapToGrid w:val="0"/>
              <w:jc w:val="center"/>
              <w:rPr>
                <w:sz w:val="18"/>
                <w:szCs w:val="18"/>
              </w:rPr>
            </w:pPr>
          </w:p>
        </w:tc>
        <w:tc>
          <w:tcPr>
            <w:tcW w:w="2782" w:type="dxa"/>
            <w:noWrap/>
            <w:vAlign w:val="center"/>
          </w:tcPr>
          <w:p w:rsidR="005A641A" w:rsidRDefault="005A641A" w:rsidP="0095094E">
            <w:pPr>
              <w:tabs>
                <w:tab w:val="left" w:pos="6948"/>
                <w:tab w:val="left" w:pos="8748"/>
              </w:tabs>
              <w:rPr>
                <w:sz w:val="18"/>
                <w:szCs w:val="18"/>
              </w:rPr>
            </w:pPr>
            <w:r>
              <w:rPr>
                <w:sz w:val="18"/>
                <w:szCs w:val="18"/>
              </w:rPr>
              <w:t>查看灭火器设置点位置、摆放和使用环境</w:t>
            </w:r>
          </w:p>
        </w:tc>
        <w:tc>
          <w:tcPr>
            <w:tcW w:w="1840" w:type="dxa"/>
            <w:vMerge/>
            <w:noWrap/>
            <w:vAlign w:val="center"/>
          </w:tcPr>
          <w:p w:rsidR="005A641A" w:rsidRDefault="005A641A" w:rsidP="0095094E">
            <w:pPr>
              <w:rPr>
                <w:sz w:val="18"/>
                <w:szCs w:val="18"/>
              </w:rPr>
            </w:pPr>
          </w:p>
        </w:tc>
        <w:tc>
          <w:tcPr>
            <w:tcW w:w="1800" w:type="dxa"/>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c>
          <w:tcPr>
            <w:tcW w:w="3060" w:type="dxa"/>
            <w:noWrap/>
            <w:vAlign w:val="center"/>
          </w:tcPr>
          <w:p w:rsidR="005A641A" w:rsidRDefault="005A641A" w:rsidP="0095094E">
            <w:pPr>
              <w:tabs>
                <w:tab w:val="left" w:pos="6948"/>
                <w:tab w:val="left" w:pos="8748"/>
              </w:tabs>
              <w:jc w:val="center"/>
              <w:rPr>
                <w:szCs w:val="21"/>
              </w:rPr>
            </w:pPr>
          </w:p>
        </w:tc>
        <w:tc>
          <w:tcPr>
            <w:tcW w:w="1080" w:type="dxa"/>
            <w:noWrap/>
            <w:vAlign w:val="center"/>
          </w:tcPr>
          <w:p w:rsidR="005A641A" w:rsidRDefault="005A641A" w:rsidP="0095094E">
            <w:pPr>
              <w:tabs>
                <w:tab w:val="left" w:pos="6948"/>
                <w:tab w:val="left" w:pos="8748"/>
              </w:tabs>
              <w:jc w:val="center"/>
              <w:rPr>
                <w:szCs w:val="21"/>
              </w:rPr>
            </w:pPr>
            <w:r>
              <w:rPr>
                <w:szCs w:val="21"/>
              </w:rPr>
              <w:t>B</w:t>
            </w:r>
          </w:p>
        </w:tc>
        <w:tc>
          <w:tcPr>
            <w:tcW w:w="1080" w:type="dxa"/>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r>
      <w:tr w:rsidR="005A641A" w:rsidTr="0095094E">
        <w:trPr>
          <w:cantSplit/>
          <w:trHeight w:val="421"/>
        </w:trPr>
        <w:tc>
          <w:tcPr>
            <w:tcW w:w="856" w:type="dxa"/>
            <w:vMerge/>
            <w:noWrap/>
            <w:vAlign w:val="center"/>
          </w:tcPr>
          <w:p w:rsidR="005A641A" w:rsidRDefault="005A641A" w:rsidP="0095094E">
            <w:pPr>
              <w:adjustRightInd w:val="0"/>
              <w:snapToGrid w:val="0"/>
              <w:jc w:val="center"/>
              <w:rPr>
                <w:bCs/>
                <w:sz w:val="18"/>
                <w:szCs w:val="18"/>
              </w:rPr>
            </w:pPr>
          </w:p>
        </w:tc>
        <w:tc>
          <w:tcPr>
            <w:tcW w:w="1182" w:type="dxa"/>
            <w:vMerge/>
            <w:noWrap/>
            <w:vAlign w:val="center"/>
          </w:tcPr>
          <w:p w:rsidR="005A641A" w:rsidRDefault="005A641A" w:rsidP="0095094E">
            <w:pPr>
              <w:adjustRightInd w:val="0"/>
              <w:snapToGrid w:val="0"/>
              <w:jc w:val="center"/>
              <w:rPr>
                <w:sz w:val="18"/>
                <w:szCs w:val="18"/>
              </w:rPr>
            </w:pPr>
          </w:p>
        </w:tc>
        <w:tc>
          <w:tcPr>
            <w:tcW w:w="2782" w:type="dxa"/>
            <w:noWrap/>
            <w:vAlign w:val="center"/>
          </w:tcPr>
          <w:p w:rsidR="005A641A" w:rsidRDefault="005A641A" w:rsidP="0095094E">
            <w:pPr>
              <w:tabs>
                <w:tab w:val="left" w:pos="6948"/>
                <w:tab w:val="left" w:pos="8748"/>
              </w:tabs>
              <w:rPr>
                <w:sz w:val="18"/>
                <w:szCs w:val="18"/>
              </w:rPr>
            </w:pPr>
            <w:r>
              <w:rPr>
                <w:sz w:val="18"/>
                <w:szCs w:val="18"/>
              </w:rPr>
              <w:t>查看设置点的设置数量</w:t>
            </w:r>
          </w:p>
        </w:tc>
        <w:tc>
          <w:tcPr>
            <w:tcW w:w="1840" w:type="dxa"/>
            <w:vMerge/>
            <w:noWrap/>
            <w:vAlign w:val="center"/>
          </w:tcPr>
          <w:p w:rsidR="005A641A" w:rsidRDefault="005A641A" w:rsidP="0095094E">
            <w:pPr>
              <w:tabs>
                <w:tab w:val="left" w:pos="6948"/>
                <w:tab w:val="left" w:pos="8748"/>
              </w:tabs>
              <w:rPr>
                <w:sz w:val="18"/>
                <w:szCs w:val="18"/>
              </w:rPr>
            </w:pPr>
          </w:p>
        </w:tc>
        <w:tc>
          <w:tcPr>
            <w:tcW w:w="1800" w:type="dxa"/>
            <w:noWrap/>
            <w:vAlign w:val="center"/>
          </w:tcPr>
          <w:p w:rsidR="005A641A" w:rsidRDefault="005A641A" w:rsidP="0095094E">
            <w:pPr>
              <w:jc w:val="center"/>
              <w:rPr>
                <w:sz w:val="18"/>
                <w:szCs w:val="18"/>
              </w:rPr>
            </w:pPr>
          </w:p>
        </w:tc>
        <w:tc>
          <w:tcPr>
            <w:tcW w:w="720" w:type="dxa"/>
            <w:noWrap/>
            <w:vAlign w:val="center"/>
          </w:tcPr>
          <w:p w:rsidR="005A641A" w:rsidRDefault="005A641A" w:rsidP="0095094E">
            <w:pPr>
              <w:jc w:val="center"/>
              <w:rPr>
                <w:sz w:val="18"/>
                <w:szCs w:val="18"/>
              </w:rPr>
            </w:pPr>
          </w:p>
        </w:tc>
        <w:tc>
          <w:tcPr>
            <w:tcW w:w="3060" w:type="dxa"/>
            <w:noWrap/>
            <w:vAlign w:val="center"/>
          </w:tcPr>
          <w:p w:rsidR="005A641A" w:rsidRDefault="005A641A" w:rsidP="0095094E">
            <w:pPr>
              <w:tabs>
                <w:tab w:val="left" w:pos="6948"/>
                <w:tab w:val="left" w:pos="8748"/>
              </w:tabs>
              <w:jc w:val="center"/>
              <w:rPr>
                <w:szCs w:val="21"/>
              </w:rPr>
            </w:pPr>
          </w:p>
        </w:tc>
        <w:tc>
          <w:tcPr>
            <w:tcW w:w="1080" w:type="dxa"/>
            <w:noWrap/>
            <w:vAlign w:val="center"/>
          </w:tcPr>
          <w:p w:rsidR="005A641A" w:rsidRDefault="005A641A" w:rsidP="0095094E">
            <w:pPr>
              <w:tabs>
                <w:tab w:val="left" w:pos="6948"/>
                <w:tab w:val="left" w:pos="8748"/>
              </w:tabs>
              <w:jc w:val="center"/>
              <w:rPr>
                <w:szCs w:val="21"/>
              </w:rPr>
            </w:pPr>
            <w:r>
              <w:rPr>
                <w:szCs w:val="21"/>
              </w:rPr>
              <w:t>B</w:t>
            </w:r>
          </w:p>
        </w:tc>
        <w:tc>
          <w:tcPr>
            <w:tcW w:w="1080" w:type="dxa"/>
            <w:noWrap/>
            <w:vAlign w:val="center"/>
          </w:tcPr>
          <w:p w:rsidR="005A641A" w:rsidRDefault="005A641A" w:rsidP="0095094E">
            <w:pPr>
              <w:jc w:val="center"/>
              <w:rPr>
                <w:sz w:val="18"/>
                <w:szCs w:val="18"/>
              </w:rPr>
            </w:pPr>
          </w:p>
        </w:tc>
        <w:tc>
          <w:tcPr>
            <w:tcW w:w="720" w:type="dxa"/>
            <w:vMerge/>
            <w:noWrap/>
            <w:vAlign w:val="center"/>
          </w:tcPr>
          <w:p w:rsidR="005A641A" w:rsidRDefault="005A641A" w:rsidP="0095094E">
            <w:pPr>
              <w:jc w:val="center"/>
              <w:rPr>
                <w:sz w:val="18"/>
                <w:szCs w:val="18"/>
              </w:rPr>
            </w:pPr>
          </w:p>
        </w:tc>
      </w:tr>
    </w:tbl>
    <w:p w:rsidR="005A641A" w:rsidRDefault="005A641A" w:rsidP="005A641A">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A641A" w:rsidRDefault="005A641A" w:rsidP="005A641A">
      <w:pPr>
        <w:jc w:val="left"/>
      </w:pPr>
    </w:p>
    <w:p w:rsidR="005A641A" w:rsidRPr="001F1B70" w:rsidRDefault="005A641A" w:rsidP="005A641A">
      <w:pPr>
        <w:spacing w:line="240" w:lineRule="atLeast"/>
        <w:ind w:right="420"/>
        <w:rPr>
          <w:sz w:val="20"/>
          <w:szCs w:val="20"/>
        </w:rPr>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jc w:val="left"/>
      </w:pPr>
    </w:p>
    <w:p w:rsidR="005A641A" w:rsidRDefault="005A641A" w:rsidP="005A641A">
      <w:pPr>
        <w:spacing w:line="240" w:lineRule="atLeast"/>
        <w:jc w:val="center"/>
        <w:rPr>
          <w:rFonts w:eastAsia="黑体"/>
          <w:bCs/>
        </w:rPr>
      </w:pPr>
      <w:r>
        <w:rPr>
          <w:rFonts w:eastAsia="黑体"/>
          <w:bCs/>
        </w:rPr>
        <w:lastRenderedPageBreak/>
        <w:t>表</w:t>
      </w:r>
      <w:r>
        <w:rPr>
          <w:rFonts w:eastAsia="黑体" w:hint="eastAsia"/>
          <w:bCs/>
        </w:rPr>
        <w:t>12</w:t>
      </w:r>
      <w:r>
        <w:rPr>
          <w:rFonts w:eastAsia="黑体" w:hint="eastAsia"/>
          <w:bCs/>
        </w:rPr>
        <w:t>其他</w:t>
      </w:r>
      <w:r>
        <w:rPr>
          <w:rFonts w:eastAsia="黑体"/>
          <w:bCs/>
        </w:rPr>
        <w:t>灭火</w:t>
      </w:r>
      <w:r>
        <w:rPr>
          <w:rFonts w:eastAsia="黑体" w:hint="eastAsia"/>
          <w:bCs/>
        </w:rPr>
        <w:t>设施</w:t>
      </w:r>
      <w:r>
        <w:rPr>
          <w:rFonts w:eastAsia="黑体"/>
          <w:bCs/>
        </w:rPr>
        <w:t>验收检查记录</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2977"/>
        <w:gridCol w:w="1842"/>
        <w:gridCol w:w="1748"/>
        <w:gridCol w:w="686"/>
        <w:gridCol w:w="3006"/>
        <w:gridCol w:w="1080"/>
        <w:gridCol w:w="993"/>
        <w:gridCol w:w="709"/>
      </w:tblGrid>
      <w:tr w:rsidR="005A641A" w:rsidTr="0095094E">
        <w:trPr>
          <w:trHeight w:val="365"/>
        </w:trPr>
        <w:tc>
          <w:tcPr>
            <w:tcW w:w="709" w:type="dxa"/>
            <w:vMerge w:val="restart"/>
            <w:noWrap/>
            <w:vAlign w:val="center"/>
          </w:tcPr>
          <w:p w:rsidR="005A641A" w:rsidRDefault="005A641A" w:rsidP="0095094E">
            <w:pPr>
              <w:spacing w:line="240" w:lineRule="atLeast"/>
              <w:jc w:val="center"/>
              <w:rPr>
                <w:sz w:val="18"/>
                <w:szCs w:val="18"/>
              </w:rPr>
            </w:pPr>
            <w:r>
              <w:rPr>
                <w:rFonts w:hAnsi="宋体"/>
                <w:sz w:val="18"/>
                <w:szCs w:val="18"/>
              </w:rPr>
              <w:t>单项</w:t>
            </w:r>
          </w:p>
          <w:p w:rsidR="005A641A" w:rsidRDefault="005A641A" w:rsidP="0095094E">
            <w:pPr>
              <w:spacing w:line="240" w:lineRule="atLeast"/>
              <w:jc w:val="center"/>
              <w:rPr>
                <w:sz w:val="18"/>
                <w:szCs w:val="18"/>
              </w:rPr>
            </w:pPr>
            <w:r>
              <w:rPr>
                <w:rFonts w:hAnsi="宋体"/>
                <w:sz w:val="18"/>
                <w:szCs w:val="18"/>
              </w:rPr>
              <w:t>名称</w:t>
            </w:r>
          </w:p>
        </w:tc>
        <w:tc>
          <w:tcPr>
            <w:tcW w:w="1276" w:type="dxa"/>
            <w:vMerge w:val="restart"/>
            <w:noWrap/>
            <w:vAlign w:val="center"/>
          </w:tcPr>
          <w:p w:rsidR="005A641A" w:rsidRDefault="005A641A" w:rsidP="0095094E">
            <w:pPr>
              <w:spacing w:line="240" w:lineRule="atLeast"/>
              <w:jc w:val="center"/>
              <w:rPr>
                <w:sz w:val="18"/>
                <w:szCs w:val="18"/>
              </w:rPr>
            </w:pPr>
            <w:r>
              <w:rPr>
                <w:rFonts w:hAnsi="宋体"/>
                <w:sz w:val="18"/>
                <w:szCs w:val="18"/>
              </w:rPr>
              <w:t>子项名称</w:t>
            </w:r>
          </w:p>
        </w:tc>
        <w:tc>
          <w:tcPr>
            <w:tcW w:w="2977" w:type="dxa"/>
            <w:vMerge w:val="restart"/>
            <w:noWrap/>
            <w:vAlign w:val="center"/>
          </w:tcPr>
          <w:p w:rsidR="005A641A" w:rsidRDefault="005A641A" w:rsidP="0095094E">
            <w:pPr>
              <w:spacing w:line="240" w:lineRule="atLeast"/>
              <w:jc w:val="center"/>
              <w:rPr>
                <w:sz w:val="18"/>
                <w:szCs w:val="18"/>
              </w:rPr>
            </w:pPr>
            <w:r>
              <w:rPr>
                <w:rFonts w:hAnsi="宋体"/>
                <w:sz w:val="18"/>
                <w:szCs w:val="18"/>
              </w:rPr>
              <w:t>内容和方法</w:t>
            </w:r>
          </w:p>
        </w:tc>
        <w:tc>
          <w:tcPr>
            <w:tcW w:w="1842" w:type="dxa"/>
            <w:vMerge w:val="restart"/>
            <w:noWrap/>
            <w:vAlign w:val="center"/>
          </w:tcPr>
          <w:p w:rsidR="005A641A" w:rsidRDefault="005A641A" w:rsidP="0095094E">
            <w:pPr>
              <w:spacing w:line="240" w:lineRule="atLeast"/>
              <w:jc w:val="center"/>
              <w:rPr>
                <w:sz w:val="18"/>
                <w:szCs w:val="18"/>
              </w:rPr>
            </w:pPr>
            <w:r>
              <w:rPr>
                <w:rFonts w:hAnsi="宋体"/>
                <w:sz w:val="18"/>
                <w:szCs w:val="18"/>
              </w:rPr>
              <w:t>要求</w:t>
            </w:r>
          </w:p>
        </w:tc>
        <w:tc>
          <w:tcPr>
            <w:tcW w:w="1748" w:type="dxa"/>
            <w:vMerge w:val="restart"/>
            <w:noWrap/>
            <w:vAlign w:val="center"/>
          </w:tcPr>
          <w:p w:rsidR="005A641A" w:rsidRDefault="005A641A" w:rsidP="0095094E">
            <w:pPr>
              <w:spacing w:line="240" w:lineRule="atLeast"/>
              <w:jc w:val="center"/>
              <w:rPr>
                <w:sz w:val="18"/>
                <w:szCs w:val="18"/>
              </w:rPr>
            </w:pPr>
            <w:r>
              <w:rPr>
                <w:rFonts w:hAnsi="宋体"/>
                <w:sz w:val="18"/>
                <w:szCs w:val="18"/>
              </w:rPr>
              <w:t>检查部位</w:t>
            </w:r>
          </w:p>
        </w:tc>
        <w:tc>
          <w:tcPr>
            <w:tcW w:w="686" w:type="dxa"/>
            <w:vMerge w:val="restart"/>
            <w:noWrap/>
            <w:vAlign w:val="center"/>
          </w:tcPr>
          <w:p w:rsidR="005A641A" w:rsidRDefault="005A641A" w:rsidP="0095094E">
            <w:pPr>
              <w:spacing w:line="240" w:lineRule="atLeast"/>
              <w:jc w:val="center"/>
              <w:rPr>
                <w:sz w:val="18"/>
                <w:szCs w:val="18"/>
              </w:rPr>
            </w:pPr>
            <w:r>
              <w:rPr>
                <w:rFonts w:hAnsi="宋体"/>
                <w:sz w:val="18"/>
                <w:szCs w:val="18"/>
              </w:rPr>
              <w:t>检查</w:t>
            </w:r>
          </w:p>
          <w:p w:rsidR="005A641A" w:rsidRDefault="005A641A" w:rsidP="0095094E">
            <w:pPr>
              <w:spacing w:line="240" w:lineRule="atLeast"/>
              <w:jc w:val="center"/>
              <w:rPr>
                <w:sz w:val="18"/>
                <w:szCs w:val="18"/>
              </w:rPr>
            </w:pPr>
            <w:r>
              <w:rPr>
                <w:rFonts w:hAnsi="宋体"/>
                <w:sz w:val="18"/>
                <w:szCs w:val="18"/>
              </w:rPr>
              <w:t>数量</w:t>
            </w:r>
          </w:p>
        </w:tc>
        <w:tc>
          <w:tcPr>
            <w:tcW w:w="3006" w:type="dxa"/>
            <w:vMerge w:val="restart"/>
            <w:noWrap/>
            <w:vAlign w:val="center"/>
          </w:tcPr>
          <w:p w:rsidR="005A641A" w:rsidRDefault="005A641A" w:rsidP="0095094E">
            <w:pPr>
              <w:spacing w:line="240" w:lineRule="atLeast"/>
              <w:jc w:val="center"/>
              <w:rPr>
                <w:sz w:val="18"/>
                <w:szCs w:val="18"/>
              </w:rPr>
            </w:pPr>
            <w:r>
              <w:rPr>
                <w:rFonts w:hAnsi="宋体"/>
                <w:sz w:val="18"/>
                <w:szCs w:val="18"/>
              </w:rPr>
              <w:t>验收检查情况</w:t>
            </w:r>
          </w:p>
        </w:tc>
        <w:tc>
          <w:tcPr>
            <w:tcW w:w="2073" w:type="dxa"/>
            <w:gridSpan w:val="2"/>
            <w:noWrap/>
            <w:vAlign w:val="center"/>
          </w:tcPr>
          <w:p w:rsidR="005A641A" w:rsidRDefault="005A641A" w:rsidP="0095094E">
            <w:pPr>
              <w:spacing w:line="240" w:lineRule="atLeast"/>
              <w:jc w:val="center"/>
              <w:rPr>
                <w:sz w:val="18"/>
                <w:szCs w:val="18"/>
              </w:rPr>
            </w:pPr>
            <w:r>
              <w:rPr>
                <w:rFonts w:hAnsi="宋体"/>
                <w:sz w:val="18"/>
                <w:szCs w:val="18"/>
              </w:rPr>
              <w:t>子项评定</w:t>
            </w:r>
          </w:p>
        </w:tc>
        <w:tc>
          <w:tcPr>
            <w:tcW w:w="709" w:type="dxa"/>
            <w:vMerge w:val="restart"/>
            <w:noWrap/>
            <w:vAlign w:val="center"/>
          </w:tcPr>
          <w:p w:rsidR="005A641A" w:rsidRDefault="005A641A" w:rsidP="0095094E">
            <w:pPr>
              <w:spacing w:line="240" w:lineRule="atLeast"/>
              <w:ind w:left="12"/>
              <w:jc w:val="center"/>
              <w:rPr>
                <w:sz w:val="18"/>
                <w:szCs w:val="18"/>
              </w:rPr>
            </w:pPr>
            <w:r>
              <w:rPr>
                <w:rFonts w:hAnsi="宋体"/>
                <w:sz w:val="18"/>
                <w:szCs w:val="18"/>
              </w:rPr>
              <w:t>单项评定</w:t>
            </w:r>
          </w:p>
        </w:tc>
      </w:tr>
      <w:tr w:rsidR="005A641A" w:rsidTr="0095094E">
        <w:trPr>
          <w:trHeight w:val="364"/>
        </w:trPr>
        <w:tc>
          <w:tcPr>
            <w:tcW w:w="709" w:type="dxa"/>
            <w:vMerge/>
            <w:noWrap/>
          </w:tcPr>
          <w:p w:rsidR="005A641A" w:rsidRDefault="005A641A" w:rsidP="0095094E">
            <w:pPr>
              <w:spacing w:line="240" w:lineRule="atLeast"/>
              <w:jc w:val="center"/>
              <w:rPr>
                <w:sz w:val="18"/>
                <w:szCs w:val="18"/>
              </w:rPr>
            </w:pPr>
          </w:p>
        </w:tc>
        <w:tc>
          <w:tcPr>
            <w:tcW w:w="1276" w:type="dxa"/>
            <w:vMerge/>
            <w:noWrap/>
          </w:tcPr>
          <w:p w:rsidR="005A641A" w:rsidRDefault="005A641A" w:rsidP="0095094E">
            <w:pPr>
              <w:spacing w:line="240" w:lineRule="atLeast"/>
              <w:jc w:val="center"/>
              <w:rPr>
                <w:sz w:val="18"/>
                <w:szCs w:val="18"/>
              </w:rPr>
            </w:pPr>
          </w:p>
        </w:tc>
        <w:tc>
          <w:tcPr>
            <w:tcW w:w="2977" w:type="dxa"/>
            <w:vMerge/>
            <w:noWrap/>
          </w:tcPr>
          <w:p w:rsidR="005A641A" w:rsidRDefault="005A641A" w:rsidP="0095094E">
            <w:pPr>
              <w:spacing w:line="240" w:lineRule="atLeast"/>
              <w:ind w:leftChars="34" w:left="71" w:firstLineChars="100" w:firstLine="180"/>
              <w:jc w:val="center"/>
              <w:rPr>
                <w:sz w:val="18"/>
                <w:szCs w:val="18"/>
              </w:rPr>
            </w:pPr>
          </w:p>
        </w:tc>
        <w:tc>
          <w:tcPr>
            <w:tcW w:w="1842" w:type="dxa"/>
            <w:vMerge/>
            <w:noWrap/>
          </w:tcPr>
          <w:p w:rsidR="005A641A" w:rsidRDefault="005A641A" w:rsidP="0095094E">
            <w:pPr>
              <w:spacing w:line="240" w:lineRule="atLeast"/>
              <w:jc w:val="center"/>
              <w:rPr>
                <w:sz w:val="18"/>
                <w:szCs w:val="18"/>
              </w:rPr>
            </w:pPr>
          </w:p>
        </w:tc>
        <w:tc>
          <w:tcPr>
            <w:tcW w:w="1748" w:type="dxa"/>
            <w:vMerge/>
            <w:noWrap/>
          </w:tcPr>
          <w:p w:rsidR="005A641A" w:rsidRDefault="005A641A" w:rsidP="0095094E">
            <w:pPr>
              <w:spacing w:line="240" w:lineRule="atLeast"/>
              <w:jc w:val="center"/>
              <w:rPr>
                <w:sz w:val="18"/>
                <w:szCs w:val="18"/>
              </w:rPr>
            </w:pPr>
          </w:p>
        </w:tc>
        <w:tc>
          <w:tcPr>
            <w:tcW w:w="686" w:type="dxa"/>
            <w:vMerge/>
            <w:noWrap/>
          </w:tcPr>
          <w:p w:rsidR="005A641A" w:rsidRDefault="005A641A" w:rsidP="0095094E">
            <w:pPr>
              <w:spacing w:line="240" w:lineRule="atLeast"/>
              <w:jc w:val="center"/>
              <w:rPr>
                <w:sz w:val="18"/>
                <w:szCs w:val="18"/>
              </w:rPr>
            </w:pPr>
          </w:p>
        </w:tc>
        <w:tc>
          <w:tcPr>
            <w:tcW w:w="3006" w:type="dxa"/>
            <w:vMerge/>
            <w:noWrap/>
          </w:tcPr>
          <w:p w:rsidR="005A641A" w:rsidRDefault="005A641A" w:rsidP="0095094E">
            <w:pPr>
              <w:spacing w:line="240" w:lineRule="atLeast"/>
              <w:jc w:val="center"/>
              <w:rPr>
                <w:sz w:val="18"/>
                <w:szCs w:val="18"/>
              </w:rPr>
            </w:pPr>
          </w:p>
        </w:tc>
        <w:tc>
          <w:tcPr>
            <w:tcW w:w="1080" w:type="dxa"/>
            <w:noWrap/>
          </w:tcPr>
          <w:p w:rsidR="005A641A" w:rsidRDefault="005A641A" w:rsidP="0095094E">
            <w:pPr>
              <w:spacing w:line="240" w:lineRule="atLeast"/>
              <w:jc w:val="center"/>
              <w:rPr>
                <w:sz w:val="18"/>
                <w:szCs w:val="18"/>
              </w:rPr>
            </w:pPr>
            <w:r>
              <w:rPr>
                <w:rFonts w:hAnsi="宋体"/>
                <w:sz w:val="18"/>
                <w:szCs w:val="18"/>
              </w:rPr>
              <w:t>重要程度</w:t>
            </w:r>
          </w:p>
        </w:tc>
        <w:tc>
          <w:tcPr>
            <w:tcW w:w="993" w:type="dxa"/>
            <w:noWrap/>
          </w:tcPr>
          <w:p w:rsidR="005A641A" w:rsidRDefault="005A641A" w:rsidP="0095094E">
            <w:pPr>
              <w:spacing w:line="240" w:lineRule="atLeast"/>
              <w:jc w:val="center"/>
              <w:rPr>
                <w:sz w:val="18"/>
                <w:szCs w:val="18"/>
              </w:rPr>
            </w:pPr>
            <w:r>
              <w:rPr>
                <w:rFonts w:hAnsi="宋体"/>
                <w:sz w:val="18"/>
                <w:szCs w:val="18"/>
              </w:rPr>
              <w:t>是否合格</w:t>
            </w:r>
          </w:p>
        </w:tc>
        <w:tc>
          <w:tcPr>
            <w:tcW w:w="709" w:type="dxa"/>
            <w:vMerge/>
            <w:noWrap/>
          </w:tcPr>
          <w:p w:rsidR="005A641A" w:rsidRDefault="005A641A" w:rsidP="0095094E">
            <w:pPr>
              <w:spacing w:line="240" w:lineRule="atLeast"/>
              <w:ind w:left="12"/>
              <w:jc w:val="center"/>
              <w:rPr>
                <w:sz w:val="18"/>
                <w:szCs w:val="18"/>
              </w:rPr>
            </w:pPr>
          </w:p>
        </w:tc>
      </w:tr>
      <w:tr w:rsidR="005A641A" w:rsidTr="0095094E">
        <w:trPr>
          <w:cantSplit/>
          <w:trHeight w:val="562"/>
        </w:trPr>
        <w:tc>
          <w:tcPr>
            <w:tcW w:w="709" w:type="dxa"/>
            <w:vMerge w:val="restart"/>
            <w:noWrap/>
            <w:vAlign w:val="center"/>
          </w:tcPr>
          <w:p w:rsidR="005A641A" w:rsidRDefault="005A641A" w:rsidP="0095094E">
            <w:pPr>
              <w:spacing w:line="240" w:lineRule="atLeast"/>
              <w:jc w:val="center"/>
              <w:rPr>
                <w:sz w:val="18"/>
                <w:szCs w:val="18"/>
              </w:rPr>
            </w:pPr>
            <w:r>
              <w:rPr>
                <w:rFonts w:hAnsi="宋体"/>
                <w:bCs/>
                <w:sz w:val="18"/>
                <w:szCs w:val="18"/>
              </w:rPr>
              <w:t>泡沫灭火系统</w:t>
            </w:r>
          </w:p>
        </w:tc>
        <w:tc>
          <w:tcPr>
            <w:tcW w:w="1276" w:type="dxa"/>
            <w:noWrap/>
            <w:vAlign w:val="center"/>
          </w:tcPr>
          <w:p w:rsidR="005A641A" w:rsidRDefault="005A641A" w:rsidP="0095094E">
            <w:pPr>
              <w:spacing w:line="240" w:lineRule="atLeast"/>
              <w:jc w:val="center"/>
              <w:rPr>
                <w:sz w:val="18"/>
                <w:szCs w:val="18"/>
              </w:rPr>
            </w:pPr>
            <w:r>
              <w:rPr>
                <w:rFonts w:hAnsi="宋体"/>
                <w:sz w:val="18"/>
                <w:szCs w:val="18"/>
              </w:rPr>
              <w:t>泡沫灭火系统防护区</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查看保护对象的设置位置、性质、环境温度，核对系统选型</w:t>
            </w:r>
          </w:p>
        </w:tc>
        <w:tc>
          <w:tcPr>
            <w:tcW w:w="1842"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r>
              <w:rPr>
                <w:rFonts w:hAnsi="宋体"/>
                <w:sz w:val="18"/>
                <w:szCs w:val="18"/>
              </w:rPr>
              <w:t xml:space="preserve"> </w:t>
            </w:r>
          </w:p>
        </w:tc>
        <w:tc>
          <w:tcPr>
            <w:tcW w:w="1748" w:type="dxa"/>
            <w:noWrap/>
          </w:tcPr>
          <w:p w:rsidR="005A641A" w:rsidRDefault="005A641A" w:rsidP="0095094E">
            <w:pPr>
              <w:spacing w:line="240" w:lineRule="atLeast"/>
              <w:jc w:val="center"/>
              <w:rPr>
                <w:sz w:val="18"/>
                <w:szCs w:val="18"/>
              </w:rPr>
            </w:pPr>
          </w:p>
        </w:tc>
        <w:tc>
          <w:tcPr>
            <w:tcW w:w="686" w:type="dxa"/>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A</w:t>
            </w:r>
          </w:p>
        </w:tc>
        <w:tc>
          <w:tcPr>
            <w:tcW w:w="993" w:type="dxa"/>
            <w:noWrap/>
          </w:tcPr>
          <w:p w:rsidR="005A641A" w:rsidRDefault="005A641A" w:rsidP="0095094E">
            <w:pPr>
              <w:spacing w:line="240" w:lineRule="atLeast"/>
              <w:jc w:val="center"/>
              <w:rPr>
                <w:sz w:val="18"/>
                <w:szCs w:val="18"/>
              </w:rPr>
            </w:pPr>
          </w:p>
        </w:tc>
        <w:tc>
          <w:tcPr>
            <w:tcW w:w="709" w:type="dxa"/>
            <w:vMerge w:val="restart"/>
            <w:noWrap/>
          </w:tcPr>
          <w:p w:rsidR="005A641A" w:rsidRDefault="005A641A" w:rsidP="0095094E">
            <w:pPr>
              <w:spacing w:line="240" w:lineRule="atLeast"/>
              <w:jc w:val="center"/>
              <w:rPr>
                <w:sz w:val="18"/>
                <w:szCs w:val="18"/>
              </w:rPr>
            </w:pPr>
          </w:p>
        </w:tc>
      </w:tr>
      <w:tr w:rsidR="005A641A" w:rsidTr="0095094E">
        <w:trPr>
          <w:cantSplit/>
          <w:trHeight w:val="416"/>
        </w:trPr>
        <w:tc>
          <w:tcPr>
            <w:tcW w:w="709" w:type="dxa"/>
            <w:vMerge/>
            <w:noWrap/>
          </w:tcPr>
          <w:p w:rsidR="005A641A" w:rsidRDefault="005A641A" w:rsidP="0095094E">
            <w:pPr>
              <w:spacing w:line="240" w:lineRule="atLeast"/>
              <w:jc w:val="center"/>
              <w:rPr>
                <w:sz w:val="18"/>
                <w:szCs w:val="18"/>
              </w:rPr>
            </w:pPr>
          </w:p>
        </w:tc>
        <w:tc>
          <w:tcPr>
            <w:tcW w:w="1276" w:type="dxa"/>
            <w:vMerge w:val="restart"/>
            <w:noWrap/>
            <w:vAlign w:val="center"/>
          </w:tcPr>
          <w:p w:rsidR="005A641A" w:rsidRDefault="005A641A" w:rsidP="0095094E">
            <w:pPr>
              <w:spacing w:line="240" w:lineRule="atLeast"/>
              <w:jc w:val="center"/>
              <w:rPr>
                <w:sz w:val="18"/>
                <w:szCs w:val="18"/>
              </w:rPr>
            </w:pPr>
            <w:r>
              <w:rPr>
                <w:rFonts w:hAnsi="宋体"/>
                <w:sz w:val="18"/>
                <w:szCs w:val="18"/>
              </w:rPr>
              <w:t>泡沫储罐</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p>
        </w:tc>
        <w:tc>
          <w:tcPr>
            <w:tcW w:w="1842" w:type="dxa"/>
            <w:vMerge/>
            <w:noWrap/>
          </w:tcPr>
          <w:p w:rsidR="005A641A" w:rsidRDefault="005A641A" w:rsidP="0095094E">
            <w:pPr>
              <w:spacing w:line="240" w:lineRule="exact"/>
              <w:jc w:val="center"/>
              <w:rPr>
                <w:rFonts w:hAnsi="宋体"/>
                <w:sz w:val="18"/>
                <w:szCs w:val="18"/>
              </w:rPr>
            </w:pPr>
          </w:p>
        </w:tc>
        <w:tc>
          <w:tcPr>
            <w:tcW w:w="1748" w:type="dxa"/>
            <w:noWrap/>
          </w:tcPr>
          <w:p w:rsidR="005A641A" w:rsidRDefault="005A641A" w:rsidP="0095094E">
            <w:pPr>
              <w:spacing w:line="240" w:lineRule="atLeast"/>
              <w:jc w:val="center"/>
              <w:rPr>
                <w:sz w:val="18"/>
                <w:szCs w:val="18"/>
              </w:rPr>
            </w:pPr>
          </w:p>
        </w:tc>
        <w:tc>
          <w:tcPr>
            <w:tcW w:w="686" w:type="dxa"/>
            <w:vMerge w:val="restart"/>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C</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421"/>
        </w:trPr>
        <w:tc>
          <w:tcPr>
            <w:tcW w:w="709" w:type="dxa"/>
            <w:vMerge/>
            <w:noWrap/>
          </w:tcPr>
          <w:p w:rsidR="005A641A" w:rsidRDefault="005A641A" w:rsidP="0095094E">
            <w:pPr>
              <w:spacing w:line="240" w:lineRule="atLeast"/>
              <w:jc w:val="center"/>
              <w:rPr>
                <w:sz w:val="18"/>
                <w:szCs w:val="18"/>
              </w:rPr>
            </w:pPr>
          </w:p>
        </w:tc>
        <w:tc>
          <w:tcPr>
            <w:tcW w:w="1276" w:type="dxa"/>
            <w:vMerge/>
            <w:noWrap/>
            <w:vAlign w:val="center"/>
          </w:tcPr>
          <w:p w:rsidR="005A641A" w:rsidRDefault="005A641A" w:rsidP="0095094E">
            <w:pPr>
              <w:spacing w:line="240" w:lineRule="atLeas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查验泡沫灭火剂种类和数量</w:t>
            </w:r>
          </w:p>
        </w:tc>
        <w:tc>
          <w:tcPr>
            <w:tcW w:w="1842" w:type="dxa"/>
            <w:vMerge/>
            <w:noWrap/>
          </w:tcPr>
          <w:p w:rsidR="005A641A" w:rsidRDefault="005A641A" w:rsidP="0095094E">
            <w:pPr>
              <w:spacing w:line="240" w:lineRule="exact"/>
              <w:jc w:val="center"/>
              <w:rPr>
                <w:rFonts w:hAnsi="宋体"/>
                <w:sz w:val="18"/>
                <w:szCs w:val="18"/>
              </w:rPr>
            </w:pPr>
          </w:p>
        </w:tc>
        <w:tc>
          <w:tcPr>
            <w:tcW w:w="1748" w:type="dxa"/>
            <w:noWrap/>
          </w:tcPr>
          <w:p w:rsidR="005A641A" w:rsidRDefault="005A641A" w:rsidP="0095094E">
            <w:pPr>
              <w:spacing w:line="240" w:lineRule="atLeast"/>
              <w:jc w:val="center"/>
              <w:rPr>
                <w:sz w:val="18"/>
                <w:szCs w:val="18"/>
              </w:rPr>
            </w:pPr>
          </w:p>
        </w:tc>
        <w:tc>
          <w:tcPr>
            <w:tcW w:w="686" w:type="dxa"/>
            <w:vMerge/>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B</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421"/>
        </w:trPr>
        <w:tc>
          <w:tcPr>
            <w:tcW w:w="709" w:type="dxa"/>
            <w:vMerge/>
            <w:noWrap/>
          </w:tcPr>
          <w:p w:rsidR="005A641A" w:rsidRDefault="005A641A" w:rsidP="0095094E">
            <w:pPr>
              <w:spacing w:line="240" w:lineRule="atLeast"/>
              <w:jc w:val="center"/>
              <w:rPr>
                <w:sz w:val="18"/>
                <w:szCs w:val="18"/>
              </w:rPr>
            </w:pPr>
          </w:p>
        </w:tc>
        <w:tc>
          <w:tcPr>
            <w:tcW w:w="1276" w:type="dxa"/>
            <w:vMerge/>
            <w:noWrap/>
            <w:vAlign w:val="center"/>
          </w:tcPr>
          <w:p w:rsidR="005A641A" w:rsidRDefault="005A641A" w:rsidP="0095094E">
            <w:pPr>
              <w:spacing w:line="240" w:lineRule="atLeas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hint="eastAsia"/>
                <w:sz w:val="18"/>
                <w:szCs w:val="18"/>
              </w:rPr>
              <w:t>抽查泡沫灭火剂，并核对其证明文件</w:t>
            </w:r>
          </w:p>
        </w:tc>
        <w:tc>
          <w:tcPr>
            <w:tcW w:w="1842"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748" w:type="dxa"/>
            <w:noWrap/>
          </w:tcPr>
          <w:p w:rsidR="005A641A" w:rsidRDefault="005A641A" w:rsidP="0095094E">
            <w:pPr>
              <w:spacing w:line="240" w:lineRule="atLeast"/>
              <w:jc w:val="center"/>
              <w:rPr>
                <w:sz w:val="18"/>
                <w:szCs w:val="18"/>
              </w:rPr>
            </w:pPr>
          </w:p>
        </w:tc>
        <w:tc>
          <w:tcPr>
            <w:tcW w:w="686" w:type="dxa"/>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C</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337"/>
        </w:trPr>
        <w:tc>
          <w:tcPr>
            <w:tcW w:w="709" w:type="dxa"/>
            <w:vMerge/>
            <w:noWrap/>
          </w:tcPr>
          <w:p w:rsidR="005A641A" w:rsidRDefault="005A641A" w:rsidP="0095094E">
            <w:pPr>
              <w:spacing w:line="240" w:lineRule="atLeast"/>
              <w:jc w:val="center"/>
              <w:rPr>
                <w:sz w:val="18"/>
                <w:szCs w:val="18"/>
              </w:rPr>
            </w:pPr>
          </w:p>
        </w:tc>
        <w:tc>
          <w:tcPr>
            <w:tcW w:w="1276" w:type="dxa"/>
            <w:vMerge w:val="restart"/>
            <w:noWrap/>
            <w:vAlign w:val="center"/>
          </w:tcPr>
          <w:p w:rsidR="005A641A" w:rsidRDefault="005A641A" w:rsidP="0095094E">
            <w:pPr>
              <w:spacing w:line="240" w:lineRule="atLeast"/>
              <w:jc w:val="center"/>
              <w:rPr>
                <w:sz w:val="18"/>
                <w:szCs w:val="18"/>
              </w:rPr>
            </w:pPr>
            <w:r>
              <w:rPr>
                <w:rFonts w:hAnsi="宋体"/>
                <w:sz w:val="18"/>
                <w:szCs w:val="18"/>
              </w:rPr>
              <w:t>泡沫比例混合、泡沫发生装置</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查看其规格、型号</w:t>
            </w:r>
          </w:p>
        </w:tc>
        <w:tc>
          <w:tcPr>
            <w:tcW w:w="1842"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748" w:type="dxa"/>
            <w:noWrap/>
          </w:tcPr>
          <w:p w:rsidR="005A641A" w:rsidRDefault="005A641A" w:rsidP="0095094E">
            <w:pPr>
              <w:spacing w:line="240" w:lineRule="atLeast"/>
              <w:jc w:val="center"/>
              <w:rPr>
                <w:sz w:val="18"/>
                <w:szCs w:val="18"/>
              </w:rPr>
            </w:pPr>
          </w:p>
        </w:tc>
        <w:tc>
          <w:tcPr>
            <w:tcW w:w="686" w:type="dxa"/>
            <w:vMerge w:val="restart"/>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A</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284"/>
        </w:trPr>
        <w:tc>
          <w:tcPr>
            <w:tcW w:w="709" w:type="dxa"/>
            <w:vMerge/>
            <w:noWrap/>
          </w:tcPr>
          <w:p w:rsidR="005A641A" w:rsidRDefault="005A641A" w:rsidP="0095094E">
            <w:pPr>
              <w:spacing w:line="240" w:lineRule="atLeast"/>
              <w:jc w:val="center"/>
              <w:rPr>
                <w:sz w:val="18"/>
                <w:szCs w:val="18"/>
              </w:rPr>
            </w:pPr>
          </w:p>
        </w:tc>
        <w:tc>
          <w:tcPr>
            <w:tcW w:w="1276" w:type="dxa"/>
            <w:vMerge/>
            <w:noWrap/>
            <w:vAlign w:val="center"/>
          </w:tcPr>
          <w:p w:rsidR="005A641A" w:rsidRDefault="005A641A" w:rsidP="0095094E">
            <w:pPr>
              <w:spacing w:line="240" w:lineRule="atLeas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查看设置位置及安装</w:t>
            </w:r>
          </w:p>
        </w:tc>
        <w:tc>
          <w:tcPr>
            <w:tcW w:w="1842" w:type="dxa"/>
            <w:vMerge/>
            <w:noWrap/>
          </w:tcPr>
          <w:p w:rsidR="005A641A" w:rsidRDefault="005A641A" w:rsidP="0095094E">
            <w:pPr>
              <w:spacing w:line="240" w:lineRule="exact"/>
              <w:jc w:val="center"/>
              <w:rPr>
                <w:rFonts w:hAnsi="宋体"/>
                <w:sz w:val="18"/>
                <w:szCs w:val="18"/>
              </w:rPr>
            </w:pPr>
          </w:p>
        </w:tc>
        <w:tc>
          <w:tcPr>
            <w:tcW w:w="1748" w:type="dxa"/>
            <w:noWrap/>
          </w:tcPr>
          <w:p w:rsidR="005A641A" w:rsidRDefault="005A641A" w:rsidP="0095094E">
            <w:pPr>
              <w:spacing w:line="240" w:lineRule="atLeast"/>
              <w:jc w:val="center"/>
              <w:rPr>
                <w:sz w:val="18"/>
                <w:szCs w:val="18"/>
              </w:rPr>
            </w:pPr>
          </w:p>
        </w:tc>
        <w:tc>
          <w:tcPr>
            <w:tcW w:w="686" w:type="dxa"/>
            <w:vMerge/>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C</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435"/>
        </w:trPr>
        <w:tc>
          <w:tcPr>
            <w:tcW w:w="709" w:type="dxa"/>
            <w:vMerge/>
            <w:noWrap/>
          </w:tcPr>
          <w:p w:rsidR="005A641A" w:rsidRDefault="005A641A" w:rsidP="0095094E">
            <w:pPr>
              <w:spacing w:line="240" w:lineRule="atLeast"/>
              <w:jc w:val="center"/>
              <w:rPr>
                <w:sz w:val="18"/>
                <w:szCs w:val="18"/>
              </w:rPr>
            </w:pPr>
          </w:p>
        </w:tc>
        <w:tc>
          <w:tcPr>
            <w:tcW w:w="1276" w:type="dxa"/>
            <w:vMerge/>
            <w:noWrap/>
            <w:vAlign w:val="center"/>
          </w:tcPr>
          <w:p w:rsidR="005A641A" w:rsidRDefault="005A641A" w:rsidP="0095094E">
            <w:pPr>
              <w:spacing w:line="240" w:lineRule="atLeas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hint="eastAsia"/>
                <w:sz w:val="18"/>
                <w:szCs w:val="18"/>
              </w:rPr>
              <w:t>抽查泡沫灭火设备，并核对其证明文件</w:t>
            </w:r>
          </w:p>
        </w:tc>
        <w:tc>
          <w:tcPr>
            <w:tcW w:w="1842"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748" w:type="dxa"/>
            <w:noWrap/>
          </w:tcPr>
          <w:p w:rsidR="005A641A" w:rsidRDefault="005A641A" w:rsidP="0095094E">
            <w:pPr>
              <w:spacing w:line="240" w:lineRule="atLeast"/>
              <w:jc w:val="center"/>
              <w:rPr>
                <w:sz w:val="18"/>
                <w:szCs w:val="18"/>
              </w:rPr>
            </w:pPr>
          </w:p>
        </w:tc>
        <w:tc>
          <w:tcPr>
            <w:tcW w:w="686" w:type="dxa"/>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B</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210"/>
        </w:trPr>
        <w:tc>
          <w:tcPr>
            <w:tcW w:w="709" w:type="dxa"/>
            <w:vMerge/>
            <w:noWrap/>
          </w:tcPr>
          <w:p w:rsidR="005A641A" w:rsidRDefault="005A641A" w:rsidP="0095094E">
            <w:pPr>
              <w:spacing w:line="240" w:lineRule="atLeast"/>
              <w:jc w:val="center"/>
              <w:rPr>
                <w:sz w:val="18"/>
                <w:szCs w:val="18"/>
              </w:rPr>
            </w:pPr>
          </w:p>
        </w:tc>
        <w:tc>
          <w:tcPr>
            <w:tcW w:w="1276" w:type="dxa"/>
            <w:vMerge w:val="restart"/>
            <w:noWrap/>
            <w:vAlign w:val="center"/>
          </w:tcPr>
          <w:p w:rsidR="005A641A" w:rsidRDefault="005A641A" w:rsidP="0095094E">
            <w:pPr>
              <w:spacing w:line="240" w:lineRule="atLeast"/>
              <w:jc w:val="center"/>
              <w:rPr>
                <w:sz w:val="18"/>
                <w:szCs w:val="18"/>
              </w:rPr>
            </w:pPr>
            <w:r>
              <w:rPr>
                <w:rFonts w:hAnsi="宋体"/>
                <w:sz w:val="18"/>
                <w:szCs w:val="18"/>
              </w:rPr>
              <w:t>系统功能</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查验喷泡沫试验记录，核对中、低倍泡沫灭火系统泡沫混合液的混合比和发泡倍数</w:t>
            </w:r>
          </w:p>
        </w:tc>
        <w:tc>
          <w:tcPr>
            <w:tcW w:w="1842" w:type="dxa"/>
            <w:vMerge w:val="restart"/>
            <w:noWrap/>
            <w:vAlign w:val="center"/>
          </w:tcPr>
          <w:p w:rsidR="005A641A" w:rsidRDefault="005A641A" w:rsidP="0095094E">
            <w:pPr>
              <w:spacing w:line="240" w:lineRule="atLeast"/>
              <w:rPr>
                <w:sz w:val="18"/>
                <w:szCs w:val="18"/>
              </w:rPr>
            </w:pPr>
            <w:r>
              <w:rPr>
                <w:rFonts w:hAnsi="宋体"/>
                <w:sz w:val="18"/>
                <w:szCs w:val="18"/>
              </w:rPr>
              <w:t>符合消防技术标准和消防设计文件要求</w:t>
            </w:r>
          </w:p>
        </w:tc>
        <w:tc>
          <w:tcPr>
            <w:tcW w:w="1748" w:type="dxa"/>
            <w:noWrap/>
          </w:tcPr>
          <w:p w:rsidR="005A641A" w:rsidRDefault="005A641A" w:rsidP="0095094E">
            <w:pPr>
              <w:spacing w:line="240" w:lineRule="atLeast"/>
              <w:jc w:val="center"/>
              <w:rPr>
                <w:sz w:val="18"/>
                <w:szCs w:val="18"/>
              </w:rPr>
            </w:pPr>
          </w:p>
        </w:tc>
        <w:tc>
          <w:tcPr>
            <w:tcW w:w="686" w:type="dxa"/>
            <w:vMerge w:val="restart"/>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B</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210"/>
        </w:trPr>
        <w:tc>
          <w:tcPr>
            <w:tcW w:w="709" w:type="dxa"/>
            <w:vMerge/>
            <w:noWrap/>
          </w:tcPr>
          <w:p w:rsidR="005A641A" w:rsidRDefault="005A641A" w:rsidP="0095094E">
            <w:pPr>
              <w:spacing w:line="240" w:lineRule="atLeast"/>
              <w:jc w:val="center"/>
              <w:rPr>
                <w:sz w:val="18"/>
                <w:szCs w:val="18"/>
              </w:rPr>
            </w:pPr>
          </w:p>
        </w:tc>
        <w:tc>
          <w:tcPr>
            <w:tcW w:w="1276" w:type="dxa"/>
            <w:vMerge/>
            <w:noWrap/>
          </w:tcPr>
          <w:p w:rsidR="005A641A" w:rsidRDefault="005A641A" w:rsidP="0095094E">
            <w:pPr>
              <w:spacing w:line="240" w:lineRule="atLeas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查验喷泡沫试验记录，核对中、低倍泡沫灭火系统泡沫混合液的混合比和泡沫供给速率</w:t>
            </w:r>
          </w:p>
        </w:tc>
        <w:tc>
          <w:tcPr>
            <w:tcW w:w="1842" w:type="dxa"/>
            <w:vMerge/>
            <w:noWrap/>
          </w:tcPr>
          <w:p w:rsidR="005A641A" w:rsidRDefault="005A641A" w:rsidP="0095094E">
            <w:pPr>
              <w:spacing w:line="240" w:lineRule="exact"/>
              <w:rPr>
                <w:sz w:val="18"/>
                <w:szCs w:val="18"/>
              </w:rPr>
            </w:pPr>
          </w:p>
        </w:tc>
        <w:tc>
          <w:tcPr>
            <w:tcW w:w="1748" w:type="dxa"/>
            <w:noWrap/>
          </w:tcPr>
          <w:p w:rsidR="005A641A" w:rsidRDefault="005A641A" w:rsidP="0095094E">
            <w:pPr>
              <w:spacing w:line="240" w:lineRule="atLeast"/>
              <w:jc w:val="center"/>
              <w:rPr>
                <w:sz w:val="18"/>
                <w:szCs w:val="18"/>
              </w:rPr>
            </w:pPr>
          </w:p>
        </w:tc>
        <w:tc>
          <w:tcPr>
            <w:tcW w:w="686" w:type="dxa"/>
            <w:vMerge/>
            <w:noWrap/>
          </w:tcPr>
          <w:p w:rsidR="005A641A" w:rsidRDefault="005A641A" w:rsidP="0095094E">
            <w:pPr>
              <w:spacing w:line="240" w:lineRule="atLeast"/>
              <w:jc w:val="center"/>
              <w:rPr>
                <w:sz w:val="18"/>
                <w:szCs w:val="18"/>
              </w:rPr>
            </w:pPr>
          </w:p>
        </w:tc>
        <w:tc>
          <w:tcPr>
            <w:tcW w:w="3006" w:type="dxa"/>
            <w:noWrap/>
          </w:tcPr>
          <w:p w:rsidR="005A641A" w:rsidRDefault="005A641A" w:rsidP="0095094E">
            <w:pPr>
              <w:spacing w:line="240" w:lineRule="atLeast"/>
              <w:jc w:val="center"/>
              <w:rPr>
                <w:sz w:val="18"/>
                <w:szCs w:val="18"/>
              </w:rPr>
            </w:pPr>
          </w:p>
        </w:tc>
        <w:tc>
          <w:tcPr>
            <w:tcW w:w="1080" w:type="dxa"/>
            <w:noWrap/>
            <w:vAlign w:val="center"/>
          </w:tcPr>
          <w:p w:rsidR="005A641A" w:rsidRDefault="005A641A" w:rsidP="0095094E">
            <w:pPr>
              <w:spacing w:line="240" w:lineRule="atLeast"/>
              <w:jc w:val="center"/>
              <w:rPr>
                <w:sz w:val="18"/>
                <w:szCs w:val="18"/>
              </w:rPr>
            </w:pPr>
            <w:r>
              <w:rPr>
                <w:sz w:val="18"/>
                <w:szCs w:val="18"/>
              </w:rPr>
              <w:t>B</w:t>
            </w:r>
          </w:p>
        </w:tc>
        <w:tc>
          <w:tcPr>
            <w:tcW w:w="993" w:type="dxa"/>
            <w:noWrap/>
          </w:tcPr>
          <w:p w:rsidR="005A641A" w:rsidRDefault="005A641A" w:rsidP="0095094E">
            <w:pPr>
              <w:spacing w:line="240" w:lineRule="atLeast"/>
              <w:jc w:val="center"/>
              <w:rPr>
                <w:sz w:val="18"/>
                <w:szCs w:val="18"/>
              </w:rPr>
            </w:pPr>
          </w:p>
        </w:tc>
        <w:tc>
          <w:tcPr>
            <w:tcW w:w="709" w:type="dxa"/>
            <w:vMerge/>
            <w:noWrap/>
          </w:tcPr>
          <w:p w:rsidR="005A641A" w:rsidRDefault="005A641A" w:rsidP="0095094E">
            <w:pPr>
              <w:spacing w:line="240" w:lineRule="atLeast"/>
              <w:jc w:val="center"/>
              <w:rPr>
                <w:sz w:val="18"/>
                <w:szCs w:val="18"/>
              </w:rPr>
            </w:pPr>
          </w:p>
        </w:tc>
      </w:tr>
      <w:tr w:rsidR="005A641A" w:rsidTr="0095094E">
        <w:trPr>
          <w:cantSplit/>
          <w:trHeight w:val="646"/>
        </w:trPr>
        <w:tc>
          <w:tcPr>
            <w:tcW w:w="709" w:type="dxa"/>
            <w:vMerge w:val="restart"/>
            <w:noWrap/>
            <w:vAlign w:val="center"/>
          </w:tcPr>
          <w:p w:rsidR="005A641A" w:rsidRDefault="005A641A" w:rsidP="0095094E">
            <w:pPr>
              <w:spacing w:line="240" w:lineRule="exact"/>
              <w:jc w:val="center"/>
              <w:rPr>
                <w:snapToGrid w:val="0"/>
                <w:spacing w:val="-20"/>
                <w:kern w:val="0"/>
                <w:sz w:val="18"/>
                <w:szCs w:val="18"/>
              </w:rPr>
            </w:pPr>
            <w:r>
              <w:rPr>
                <w:rFonts w:hAnsi="宋体"/>
                <w:bCs/>
                <w:sz w:val="18"/>
                <w:szCs w:val="18"/>
              </w:rPr>
              <w:t>气体灭火系统</w:t>
            </w: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防护区</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查看保护对象设置位置、划分、用途、环境温度、通风及可燃物种类</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val="restart"/>
            <w:noWrap/>
          </w:tcPr>
          <w:p w:rsidR="005A641A" w:rsidRDefault="005A641A" w:rsidP="0095094E">
            <w:pPr>
              <w:spacing w:line="240" w:lineRule="exact"/>
              <w:jc w:val="center"/>
              <w:rPr>
                <w:sz w:val="18"/>
                <w:szCs w:val="18"/>
              </w:rPr>
            </w:pPr>
          </w:p>
        </w:tc>
      </w:tr>
      <w:tr w:rsidR="005A641A" w:rsidTr="0095094E">
        <w:trPr>
          <w:cantSplit/>
          <w:trHeight w:val="429"/>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估算防护区几何尺寸、开口面积</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91"/>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查看防护区围护结构耐压、耐火极限和门窗自行关闭情况</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283"/>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查看疏散通道、标识和应急照明</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218"/>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查看出入口处声光警报装置设置和安全标志</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70"/>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查看排气或泄压装置设置</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257"/>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查看专用呼吸器具配备</w:t>
            </w:r>
          </w:p>
        </w:tc>
        <w:tc>
          <w:tcPr>
            <w:tcW w:w="1842" w:type="dxa"/>
            <w:vMerge/>
            <w:noWrap/>
            <w:vAlign w:val="center"/>
          </w:tcPr>
          <w:p w:rsidR="005A641A" w:rsidRDefault="005A641A" w:rsidP="0095094E">
            <w:pPr>
              <w:spacing w:line="240" w:lineRule="exact"/>
              <w:rPr>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361"/>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储存</w:t>
            </w:r>
          </w:p>
          <w:p w:rsidR="005A641A" w:rsidRDefault="005A641A" w:rsidP="0095094E">
            <w:pPr>
              <w:spacing w:line="240" w:lineRule="exact"/>
              <w:jc w:val="center"/>
              <w:rPr>
                <w:sz w:val="18"/>
                <w:szCs w:val="18"/>
              </w:rPr>
            </w:pPr>
            <w:r>
              <w:rPr>
                <w:rFonts w:hAnsi="宋体"/>
                <w:sz w:val="18"/>
                <w:szCs w:val="18"/>
              </w:rPr>
              <w:t>装置间</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查看设置位置</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293"/>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查看通道、应急照明设置</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47"/>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查看其他安全措施</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3"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bl>
    <w:p w:rsidR="005A641A" w:rsidRDefault="005A641A" w:rsidP="005A641A">
      <w:pPr>
        <w:jc w:val="left"/>
      </w:pPr>
    </w:p>
    <w:p w:rsidR="005A641A" w:rsidRDefault="005A641A" w:rsidP="005A641A">
      <w:pPr>
        <w:jc w:val="center"/>
        <w:rPr>
          <w:rFonts w:eastAsia="黑体"/>
          <w:bCs/>
        </w:rPr>
      </w:pPr>
      <w:r>
        <w:rPr>
          <w:rFonts w:eastAsia="黑体"/>
          <w:bCs/>
        </w:rPr>
        <w:lastRenderedPageBreak/>
        <w:t>表</w:t>
      </w:r>
      <w:r>
        <w:rPr>
          <w:rFonts w:eastAsia="黑体" w:hint="eastAsia"/>
          <w:bCs/>
        </w:rPr>
        <w:t>12</w:t>
      </w:r>
      <w:r>
        <w:rPr>
          <w:rFonts w:ascii="宋体" w:hAnsi="宋体" w:hint="eastAsia"/>
          <w:bCs/>
        </w:rPr>
        <w:t>（续）</w:t>
      </w:r>
    </w:p>
    <w:tbl>
      <w:tblPr>
        <w:tblW w:w="15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2977"/>
        <w:gridCol w:w="1842"/>
        <w:gridCol w:w="1748"/>
        <w:gridCol w:w="686"/>
        <w:gridCol w:w="3006"/>
        <w:gridCol w:w="1080"/>
        <w:gridCol w:w="996"/>
        <w:gridCol w:w="709"/>
      </w:tblGrid>
      <w:tr w:rsidR="005A641A" w:rsidTr="0095094E">
        <w:trPr>
          <w:trHeight w:val="341"/>
        </w:trPr>
        <w:tc>
          <w:tcPr>
            <w:tcW w:w="709" w:type="dxa"/>
            <w:vMerge w:val="restart"/>
            <w:noWrap/>
            <w:vAlign w:val="center"/>
          </w:tcPr>
          <w:p w:rsidR="005A641A" w:rsidRDefault="005A641A" w:rsidP="0095094E">
            <w:pPr>
              <w:spacing w:line="240" w:lineRule="atLeast"/>
              <w:jc w:val="center"/>
              <w:rPr>
                <w:sz w:val="18"/>
                <w:szCs w:val="18"/>
              </w:rPr>
            </w:pPr>
            <w:r>
              <w:rPr>
                <w:rFonts w:hAnsi="宋体"/>
                <w:sz w:val="18"/>
                <w:szCs w:val="18"/>
              </w:rPr>
              <w:t>单项</w:t>
            </w:r>
          </w:p>
          <w:p w:rsidR="005A641A" w:rsidRDefault="005A641A" w:rsidP="0095094E">
            <w:pPr>
              <w:spacing w:line="240" w:lineRule="atLeast"/>
              <w:jc w:val="center"/>
              <w:rPr>
                <w:sz w:val="18"/>
                <w:szCs w:val="18"/>
              </w:rPr>
            </w:pPr>
            <w:r>
              <w:rPr>
                <w:rFonts w:hAnsi="宋体"/>
                <w:sz w:val="18"/>
                <w:szCs w:val="18"/>
              </w:rPr>
              <w:t>名称</w:t>
            </w:r>
          </w:p>
        </w:tc>
        <w:tc>
          <w:tcPr>
            <w:tcW w:w="1276" w:type="dxa"/>
            <w:vMerge w:val="restart"/>
            <w:noWrap/>
            <w:vAlign w:val="center"/>
          </w:tcPr>
          <w:p w:rsidR="005A641A" w:rsidRDefault="005A641A" w:rsidP="0095094E">
            <w:pPr>
              <w:spacing w:line="240" w:lineRule="atLeast"/>
              <w:jc w:val="center"/>
              <w:rPr>
                <w:sz w:val="18"/>
                <w:szCs w:val="18"/>
              </w:rPr>
            </w:pPr>
            <w:r>
              <w:rPr>
                <w:rFonts w:hAnsi="宋体"/>
                <w:sz w:val="18"/>
                <w:szCs w:val="18"/>
              </w:rPr>
              <w:t>子项名称</w:t>
            </w:r>
          </w:p>
        </w:tc>
        <w:tc>
          <w:tcPr>
            <w:tcW w:w="2977" w:type="dxa"/>
            <w:vMerge w:val="restart"/>
            <w:noWrap/>
            <w:vAlign w:val="center"/>
          </w:tcPr>
          <w:p w:rsidR="005A641A" w:rsidRDefault="005A641A" w:rsidP="0095094E">
            <w:pPr>
              <w:spacing w:line="240" w:lineRule="atLeast"/>
              <w:jc w:val="center"/>
              <w:rPr>
                <w:sz w:val="18"/>
                <w:szCs w:val="18"/>
              </w:rPr>
            </w:pPr>
            <w:r>
              <w:rPr>
                <w:rFonts w:hAnsi="宋体"/>
                <w:sz w:val="18"/>
                <w:szCs w:val="18"/>
              </w:rPr>
              <w:t>内容和方法</w:t>
            </w:r>
          </w:p>
        </w:tc>
        <w:tc>
          <w:tcPr>
            <w:tcW w:w="1842" w:type="dxa"/>
            <w:vMerge w:val="restart"/>
            <w:noWrap/>
            <w:vAlign w:val="center"/>
          </w:tcPr>
          <w:p w:rsidR="005A641A" w:rsidRDefault="005A641A" w:rsidP="0095094E">
            <w:pPr>
              <w:spacing w:line="240" w:lineRule="atLeast"/>
              <w:jc w:val="center"/>
              <w:rPr>
                <w:sz w:val="18"/>
                <w:szCs w:val="18"/>
              </w:rPr>
            </w:pPr>
            <w:r>
              <w:rPr>
                <w:rFonts w:hAnsi="宋体"/>
                <w:sz w:val="18"/>
                <w:szCs w:val="18"/>
              </w:rPr>
              <w:t>要求</w:t>
            </w:r>
          </w:p>
        </w:tc>
        <w:tc>
          <w:tcPr>
            <w:tcW w:w="1748" w:type="dxa"/>
            <w:vMerge w:val="restart"/>
            <w:noWrap/>
            <w:vAlign w:val="center"/>
          </w:tcPr>
          <w:p w:rsidR="005A641A" w:rsidRDefault="005A641A" w:rsidP="0095094E">
            <w:pPr>
              <w:spacing w:line="240" w:lineRule="atLeast"/>
              <w:jc w:val="center"/>
              <w:rPr>
                <w:sz w:val="18"/>
                <w:szCs w:val="18"/>
              </w:rPr>
            </w:pPr>
            <w:r>
              <w:rPr>
                <w:rFonts w:hAnsi="宋体"/>
                <w:sz w:val="18"/>
                <w:szCs w:val="18"/>
              </w:rPr>
              <w:t>检查部位</w:t>
            </w:r>
          </w:p>
        </w:tc>
        <w:tc>
          <w:tcPr>
            <w:tcW w:w="686" w:type="dxa"/>
            <w:vMerge w:val="restart"/>
            <w:noWrap/>
            <w:vAlign w:val="center"/>
          </w:tcPr>
          <w:p w:rsidR="005A641A" w:rsidRDefault="005A641A" w:rsidP="0095094E">
            <w:pPr>
              <w:spacing w:line="240" w:lineRule="atLeast"/>
              <w:jc w:val="center"/>
              <w:rPr>
                <w:sz w:val="18"/>
                <w:szCs w:val="18"/>
              </w:rPr>
            </w:pPr>
            <w:r>
              <w:rPr>
                <w:rFonts w:hAnsi="宋体"/>
                <w:sz w:val="18"/>
                <w:szCs w:val="18"/>
              </w:rPr>
              <w:t>检查</w:t>
            </w:r>
          </w:p>
          <w:p w:rsidR="005A641A" w:rsidRDefault="005A641A" w:rsidP="0095094E">
            <w:pPr>
              <w:spacing w:line="240" w:lineRule="atLeast"/>
              <w:jc w:val="center"/>
              <w:rPr>
                <w:sz w:val="18"/>
                <w:szCs w:val="18"/>
              </w:rPr>
            </w:pPr>
            <w:r>
              <w:rPr>
                <w:rFonts w:hAnsi="宋体"/>
                <w:sz w:val="18"/>
                <w:szCs w:val="18"/>
              </w:rPr>
              <w:t>数量</w:t>
            </w:r>
          </w:p>
        </w:tc>
        <w:tc>
          <w:tcPr>
            <w:tcW w:w="3006" w:type="dxa"/>
            <w:vMerge w:val="restart"/>
            <w:noWrap/>
            <w:vAlign w:val="center"/>
          </w:tcPr>
          <w:p w:rsidR="005A641A" w:rsidRDefault="005A641A" w:rsidP="0095094E">
            <w:pPr>
              <w:spacing w:line="240" w:lineRule="atLeast"/>
              <w:jc w:val="center"/>
              <w:rPr>
                <w:sz w:val="18"/>
                <w:szCs w:val="18"/>
              </w:rPr>
            </w:pPr>
            <w:r>
              <w:rPr>
                <w:rFonts w:hAnsi="宋体"/>
                <w:sz w:val="18"/>
                <w:szCs w:val="18"/>
              </w:rPr>
              <w:t>验收检查情况</w:t>
            </w:r>
          </w:p>
        </w:tc>
        <w:tc>
          <w:tcPr>
            <w:tcW w:w="2076" w:type="dxa"/>
            <w:gridSpan w:val="2"/>
            <w:noWrap/>
            <w:vAlign w:val="center"/>
          </w:tcPr>
          <w:p w:rsidR="005A641A" w:rsidRDefault="005A641A" w:rsidP="0095094E">
            <w:pPr>
              <w:spacing w:line="240" w:lineRule="atLeast"/>
              <w:jc w:val="center"/>
              <w:rPr>
                <w:sz w:val="18"/>
                <w:szCs w:val="18"/>
              </w:rPr>
            </w:pPr>
            <w:r>
              <w:rPr>
                <w:rFonts w:hAnsi="宋体"/>
                <w:sz w:val="18"/>
                <w:szCs w:val="18"/>
              </w:rPr>
              <w:t>子项评定</w:t>
            </w:r>
          </w:p>
        </w:tc>
        <w:tc>
          <w:tcPr>
            <w:tcW w:w="709" w:type="dxa"/>
            <w:vMerge w:val="restart"/>
            <w:noWrap/>
            <w:vAlign w:val="center"/>
          </w:tcPr>
          <w:p w:rsidR="005A641A" w:rsidRDefault="005A641A" w:rsidP="0095094E">
            <w:pPr>
              <w:spacing w:line="240" w:lineRule="atLeast"/>
              <w:ind w:left="12"/>
              <w:jc w:val="center"/>
              <w:rPr>
                <w:sz w:val="18"/>
                <w:szCs w:val="18"/>
              </w:rPr>
            </w:pPr>
            <w:r>
              <w:rPr>
                <w:rFonts w:hAnsi="宋体"/>
                <w:sz w:val="18"/>
                <w:szCs w:val="18"/>
              </w:rPr>
              <w:t>单项评定</w:t>
            </w:r>
          </w:p>
        </w:tc>
      </w:tr>
      <w:tr w:rsidR="005A641A" w:rsidTr="0095094E">
        <w:trPr>
          <w:trHeight w:val="328"/>
        </w:trPr>
        <w:tc>
          <w:tcPr>
            <w:tcW w:w="709" w:type="dxa"/>
            <w:vMerge/>
            <w:noWrap/>
            <w:vAlign w:val="center"/>
          </w:tcPr>
          <w:p w:rsidR="005A641A" w:rsidRDefault="005A641A" w:rsidP="0095094E">
            <w:pPr>
              <w:spacing w:line="240" w:lineRule="atLeast"/>
              <w:jc w:val="center"/>
              <w:rPr>
                <w:rFonts w:hAnsi="宋体"/>
                <w:sz w:val="18"/>
                <w:szCs w:val="18"/>
              </w:rPr>
            </w:pPr>
          </w:p>
        </w:tc>
        <w:tc>
          <w:tcPr>
            <w:tcW w:w="1276" w:type="dxa"/>
            <w:vMerge/>
            <w:noWrap/>
            <w:vAlign w:val="center"/>
          </w:tcPr>
          <w:p w:rsidR="005A641A" w:rsidRDefault="005A641A" w:rsidP="0095094E">
            <w:pPr>
              <w:spacing w:line="240" w:lineRule="atLeast"/>
              <w:jc w:val="center"/>
              <w:rPr>
                <w:rFonts w:hAnsi="宋体"/>
                <w:sz w:val="18"/>
                <w:szCs w:val="18"/>
              </w:rPr>
            </w:pPr>
          </w:p>
        </w:tc>
        <w:tc>
          <w:tcPr>
            <w:tcW w:w="2977" w:type="dxa"/>
            <w:vMerge/>
            <w:noWrap/>
            <w:vAlign w:val="center"/>
          </w:tcPr>
          <w:p w:rsidR="005A641A" w:rsidRDefault="005A641A" w:rsidP="0095094E">
            <w:pPr>
              <w:spacing w:line="240" w:lineRule="atLeast"/>
              <w:jc w:val="center"/>
              <w:rPr>
                <w:rFonts w:hAnsi="宋体"/>
                <w:sz w:val="18"/>
                <w:szCs w:val="18"/>
              </w:rPr>
            </w:pPr>
          </w:p>
        </w:tc>
        <w:tc>
          <w:tcPr>
            <w:tcW w:w="1842" w:type="dxa"/>
            <w:vMerge/>
            <w:noWrap/>
            <w:vAlign w:val="center"/>
          </w:tcPr>
          <w:p w:rsidR="005A641A" w:rsidRDefault="005A641A" w:rsidP="0095094E">
            <w:pPr>
              <w:spacing w:line="240" w:lineRule="atLeast"/>
              <w:jc w:val="center"/>
              <w:rPr>
                <w:rFonts w:hAnsi="宋体"/>
                <w:sz w:val="18"/>
                <w:szCs w:val="18"/>
              </w:rPr>
            </w:pPr>
          </w:p>
        </w:tc>
        <w:tc>
          <w:tcPr>
            <w:tcW w:w="1748" w:type="dxa"/>
            <w:vMerge/>
            <w:noWrap/>
            <w:vAlign w:val="center"/>
          </w:tcPr>
          <w:p w:rsidR="005A641A" w:rsidRDefault="005A641A" w:rsidP="0095094E">
            <w:pPr>
              <w:spacing w:line="240" w:lineRule="atLeast"/>
              <w:jc w:val="center"/>
              <w:rPr>
                <w:rFonts w:hAnsi="宋体"/>
                <w:sz w:val="18"/>
                <w:szCs w:val="18"/>
              </w:rPr>
            </w:pPr>
          </w:p>
        </w:tc>
        <w:tc>
          <w:tcPr>
            <w:tcW w:w="686" w:type="dxa"/>
            <w:vMerge/>
            <w:noWrap/>
            <w:vAlign w:val="center"/>
          </w:tcPr>
          <w:p w:rsidR="005A641A" w:rsidRDefault="005A641A" w:rsidP="0095094E">
            <w:pPr>
              <w:spacing w:line="240" w:lineRule="atLeast"/>
              <w:jc w:val="center"/>
              <w:rPr>
                <w:rFonts w:hAnsi="宋体"/>
                <w:sz w:val="18"/>
                <w:szCs w:val="18"/>
              </w:rPr>
            </w:pPr>
          </w:p>
        </w:tc>
        <w:tc>
          <w:tcPr>
            <w:tcW w:w="3006" w:type="dxa"/>
            <w:vMerge/>
            <w:noWrap/>
            <w:vAlign w:val="center"/>
          </w:tcPr>
          <w:p w:rsidR="005A641A" w:rsidRDefault="005A641A" w:rsidP="0095094E">
            <w:pPr>
              <w:spacing w:line="240" w:lineRule="atLeast"/>
              <w:jc w:val="center"/>
              <w:rPr>
                <w:rFonts w:hAnsi="宋体"/>
                <w:sz w:val="18"/>
                <w:szCs w:val="18"/>
              </w:rPr>
            </w:pPr>
          </w:p>
        </w:tc>
        <w:tc>
          <w:tcPr>
            <w:tcW w:w="1080" w:type="dxa"/>
            <w:noWrap/>
          </w:tcPr>
          <w:p w:rsidR="005A641A" w:rsidRDefault="005A641A" w:rsidP="0095094E">
            <w:pPr>
              <w:spacing w:line="240" w:lineRule="atLeast"/>
              <w:jc w:val="center"/>
              <w:rPr>
                <w:sz w:val="18"/>
                <w:szCs w:val="18"/>
              </w:rPr>
            </w:pPr>
            <w:r>
              <w:rPr>
                <w:rFonts w:hAnsi="宋体"/>
                <w:sz w:val="18"/>
                <w:szCs w:val="18"/>
              </w:rPr>
              <w:t>重要程度</w:t>
            </w:r>
          </w:p>
        </w:tc>
        <w:tc>
          <w:tcPr>
            <w:tcW w:w="996" w:type="dxa"/>
            <w:noWrap/>
          </w:tcPr>
          <w:p w:rsidR="005A641A" w:rsidRDefault="005A641A" w:rsidP="0095094E">
            <w:pPr>
              <w:spacing w:line="240" w:lineRule="atLeast"/>
              <w:jc w:val="center"/>
              <w:rPr>
                <w:sz w:val="18"/>
                <w:szCs w:val="18"/>
              </w:rPr>
            </w:pPr>
            <w:r>
              <w:rPr>
                <w:rFonts w:hAnsi="宋体"/>
                <w:sz w:val="18"/>
                <w:szCs w:val="18"/>
              </w:rPr>
              <w:t>是否合格</w:t>
            </w:r>
          </w:p>
        </w:tc>
        <w:tc>
          <w:tcPr>
            <w:tcW w:w="709" w:type="dxa"/>
            <w:vMerge/>
            <w:noWrap/>
            <w:vAlign w:val="center"/>
          </w:tcPr>
          <w:p w:rsidR="005A641A" w:rsidRDefault="005A641A" w:rsidP="0095094E">
            <w:pPr>
              <w:spacing w:line="240" w:lineRule="atLeast"/>
              <w:ind w:left="12"/>
              <w:jc w:val="center"/>
              <w:rPr>
                <w:rFonts w:hAnsi="宋体"/>
                <w:sz w:val="18"/>
                <w:szCs w:val="18"/>
              </w:rPr>
            </w:pPr>
          </w:p>
        </w:tc>
      </w:tr>
      <w:tr w:rsidR="005A641A" w:rsidTr="0095094E">
        <w:trPr>
          <w:cantSplit/>
          <w:trHeight w:val="591"/>
        </w:trPr>
        <w:tc>
          <w:tcPr>
            <w:tcW w:w="709" w:type="dxa"/>
            <w:vMerge w:val="restart"/>
            <w:noWrap/>
            <w:vAlign w:val="center"/>
          </w:tcPr>
          <w:p w:rsidR="005A641A" w:rsidRDefault="005A641A" w:rsidP="0095094E">
            <w:pPr>
              <w:spacing w:line="240" w:lineRule="exact"/>
              <w:jc w:val="center"/>
              <w:rPr>
                <w:snapToGrid w:val="0"/>
                <w:spacing w:val="-20"/>
                <w:kern w:val="0"/>
                <w:sz w:val="18"/>
                <w:szCs w:val="18"/>
              </w:rPr>
            </w:pPr>
            <w:r>
              <w:rPr>
                <w:rFonts w:hAnsi="宋体"/>
                <w:bCs/>
                <w:sz w:val="18"/>
                <w:szCs w:val="18"/>
              </w:rPr>
              <w:t>气体灭火系统</w:t>
            </w: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灭火剂</w:t>
            </w:r>
          </w:p>
          <w:p w:rsidR="005A641A" w:rsidRDefault="005A641A" w:rsidP="0095094E">
            <w:pPr>
              <w:spacing w:line="240" w:lineRule="exact"/>
              <w:jc w:val="center"/>
              <w:rPr>
                <w:sz w:val="18"/>
                <w:szCs w:val="18"/>
              </w:rPr>
            </w:pPr>
            <w:r>
              <w:rPr>
                <w:rFonts w:hAnsi="宋体"/>
                <w:sz w:val="18"/>
                <w:szCs w:val="18"/>
              </w:rPr>
              <w:t>储存装置</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查看储存容器数量、型号、规格、位置、固定方式、标志</w:t>
            </w:r>
          </w:p>
        </w:tc>
        <w:tc>
          <w:tcPr>
            <w:tcW w:w="1842"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val="restart"/>
            <w:noWrap/>
          </w:tcPr>
          <w:p w:rsidR="005A641A" w:rsidRDefault="005A641A" w:rsidP="0095094E">
            <w:pPr>
              <w:spacing w:line="240" w:lineRule="exact"/>
              <w:jc w:val="center"/>
              <w:rPr>
                <w:sz w:val="18"/>
                <w:szCs w:val="18"/>
              </w:rPr>
            </w:pPr>
          </w:p>
        </w:tc>
      </w:tr>
      <w:tr w:rsidR="005A641A" w:rsidTr="0095094E">
        <w:trPr>
          <w:cantSplit/>
          <w:trHeight w:val="429"/>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查验灭火剂充装量、压力、备用量</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92"/>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hint="eastAsia"/>
                <w:sz w:val="18"/>
                <w:szCs w:val="18"/>
              </w:rPr>
              <w:t>抽查气体灭火剂，并核对其证明文件</w:t>
            </w:r>
          </w:p>
        </w:tc>
        <w:tc>
          <w:tcPr>
            <w:tcW w:w="1842"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b/>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558"/>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驱动装置</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查看集流管的材质、规格、连接方式和布置</w:t>
            </w:r>
          </w:p>
        </w:tc>
        <w:tc>
          <w:tcPr>
            <w:tcW w:w="1842"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650"/>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查看选择阀及信号反馈装置规格、型号、位置和标志</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572"/>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查看驱动装置规格、型号、数量和标志，驱动气瓶的充装量和压力</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650"/>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查看驱动气瓶和选择阀的应急手动操作处标志</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650"/>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hint="eastAsia"/>
                <w:sz w:val="18"/>
                <w:szCs w:val="18"/>
              </w:rPr>
              <w:t>抽查气体灭火设备，并核对其证明文件</w:t>
            </w:r>
          </w:p>
        </w:tc>
        <w:tc>
          <w:tcPr>
            <w:tcW w:w="1842" w:type="dxa"/>
            <w:noWrap/>
            <w:vAlign w:val="center"/>
          </w:tcPr>
          <w:p w:rsidR="005A641A" w:rsidRDefault="005A641A" w:rsidP="0095094E">
            <w:pPr>
              <w:spacing w:line="240" w:lineRule="exact"/>
              <w:rPr>
                <w:rFonts w:hAnsi="宋体"/>
                <w:sz w:val="18"/>
                <w:szCs w:val="18"/>
              </w:rPr>
            </w:pPr>
            <w:r>
              <w:rPr>
                <w:rFonts w:hAnsi="宋体" w:hint="eastAsia"/>
                <w:sz w:val="18"/>
                <w:szCs w:val="18"/>
              </w:rPr>
              <w:t>与消防产品市场准入证明文件一致</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523"/>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管网</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查看管道及附件材质、布置规格、型号和连接方式</w:t>
            </w:r>
          </w:p>
        </w:tc>
        <w:tc>
          <w:tcPr>
            <w:tcW w:w="1842" w:type="dxa"/>
            <w:vMerge w:val="restart"/>
            <w:noWrap/>
            <w:vAlign w:val="center"/>
          </w:tcPr>
          <w:p w:rsidR="005A641A" w:rsidRDefault="005A641A" w:rsidP="0095094E">
            <w:pPr>
              <w:spacing w:line="240" w:lineRule="exact"/>
              <w:rPr>
                <w:rFonts w:hAnsi="宋体"/>
                <w:sz w:val="18"/>
                <w:szCs w:val="18"/>
              </w:rPr>
            </w:pPr>
            <w:r>
              <w:rPr>
                <w:rFonts w:hAnsi="宋体"/>
                <w:sz w:val="18"/>
                <w:szCs w:val="18"/>
              </w:rPr>
              <w:t>符合消防技术标准和消防设计文件要求</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41"/>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查看管道的支、吊架设置</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35"/>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其他防护措施</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29"/>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喷嘴</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查看规格、型号和安装位置、方向</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29"/>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vAlign w:val="center"/>
          </w:tcPr>
          <w:p w:rsidR="005A641A" w:rsidRDefault="005A641A" w:rsidP="0095094E">
            <w:pPr>
              <w:spacing w:line="240" w:lineRule="exact"/>
              <w:jc w:val="center"/>
              <w:rPr>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核对设置数量</w:t>
            </w:r>
          </w:p>
        </w:tc>
        <w:tc>
          <w:tcPr>
            <w:tcW w:w="1842" w:type="dxa"/>
            <w:vMerge/>
            <w:noWrap/>
            <w:vAlign w:val="center"/>
          </w:tcPr>
          <w:p w:rsidR="005A641A" w:rsidRDefault="005A641A" w:rsidP="0095094E">
            <w:pPr>
              <w:spacing w:line="240" w:lineRule="exact"/>
              <w:rPr>
                <w:rFonts w:hAnsi="宋体"/>
                <w:sz w:val="18"/>
                <w:szCs w:val="18"/>
              </w:rPr>
            </w:pP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C</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377"/>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val="restart"/>
            <w:noWrap/>
            <w:vAlign w:val="center"/>
          </w:tcPr>
          <w:p w:rsidR="005A641A" w:rsidRDefault="005A641A" w:rsidP="0095094E">
            <w:pPr>
              <w:spacing w:line="240" w:lineRule="exact"/>
              <w:jc w:val="center"/>
              <w:rPr>
                <w:sz w:val="18"/>
                <w:szCs w:val="18"/>
              </w:rPr>
            </w:pPr>
            <w:r>
              <w:rPr>
                <w:rFonts w:hAnsi="宋体"/>
                <w:sz w:val="18"/>
                <w:szCs w:val="18"/>
              </w:rPr>
              <w:t>系统功能</w:t>
            </w: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测试主、备电源切换</w:t>
            </w:r>
          </w:p>
        </w:tc>
        <w:tc>
          <w:tcPr>
            <w:tcW w:w="1842" w:type="dxa"/>
            <w:noWrap/>
            <w:vAlign w:val="center"/>
          </w:tcPr>
          <w:p w:rsidR="005A641A" w:rsidRDefault="005A641A" w:rsidP="0095094E">
            <w:pPr>
              <w:spacing w:line="240" w:lineRule="exact"/>
              <w:rPr>
                <w:rFonts w:hAnsi="宋体"/>
                <w:sz w:val="18"/>
                <w:szCs w:val="18"/>
              </w:rPr>
            </w:pPr>
            <w:r>
              <w:rPr>
                <w:rFonts w:hAnsi="宋体"/>
                <w:sz w:val="18"/>
                <w:szCs w:val="18"/>
              </w:rPr>
              <w:t>自动切换正常</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val="restart"/>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424"/>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tcPr>
          <w:p w:rsidR="005A641A" w:rsidRDefault="005A641A" w:rsidP="0095094E">
            <w:pPr>
              <w:spacing w:line="240" w:lineRule="exact"/>
              <w:jc w:val="center"/>
              <w:rPr>
                <w:snapToGrid w:val="0"/>
                <w:spacing w:val="-20"/>
                <w:kern w:val="0"/>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测试灭火剂主、备用量切换</w:t>
            </w:r>
          </w:p>
        </w:tc>
        <w:tc>
          <w:tcPr>
            <w:tcW w:w="1842" w:type="dxa"/>
            <w:noWrap/>
            <w:vAlign w:val="center"/>
          </w:tcPr>
          <w:p w:rsidR="005A641A" w:rsidRDefault="005A641A" w:rsidP="0095094E">
            <w:pPr>
              <w:spacing w:line="240" w:lineRule="exact"/>
              <w:rPr>
                <w:rFonts w:hAnsi="宋体"/>
                <w:sz w:val="18"/>
                <w:szCs w:val="18"/>
              </w:rPr>
            </w:pPr>
            <w:r>
              <w:rPr>
                <w:rFonts w:hAnsi="宋体"/>
                <w:sz w:val="18"/>
                <w:szCs w:val="18"/>
              </w:rPr>
              <w:t>切换正常</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B</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r w:rsidR="005A641A" w:rsidTr="0095094E">
        <w:trPr>
          <w:cantSplit/>
          <w:trHeight w:val="135"/>
        </w:trPr>
        <w:tc>
          <w:tcPr>
            <w:tcW w:w="709" w:type="dxa"/>
            <w:vMerge/>
            <w:noWrap/>
          </w:tcPr>
          <w:p w:rsidR="005A641A" w:rsidRDefault="005A641A" w:rsidP="0095094E">
            <w:pPr>
              <w:spacing w:line="240" w:lineRule="exact"/>
              <w:jc w:val="center"/>
              <w:rPr>
                <w:snapToGrid w:val="0"/>
                <w:spacing w:val="-20"/>
                <w:kern w:val="0"/>
                <w:sz w:val="18"/>
                <w:szCs w:val="18"/>
              </w:rPr>
            </w:pPr>
          </w:p>
        </w:tc>
        <w:tc>
          <w:tcPr>
            <w:tcW w:w="1276" w:type="dxa"/>
            <w:vMerge/>
            <w:noWrap/>
          </w:tcPr>
          <w:p w:rsidR="005A641A" w:rsidRDefault="005A641A" w:rsidP="0095094E">
            <w:pPr>
              <w:spacing w:line="240" w:lineRule="exact"/>
              <w:jc w:val="center"/>
              <w:rPr>
                <w:snapToGrid w:val="0"/>
                <w:spacing w:val="-20"/>
                <w:kern w:val="0"/>
                <w:sz w:val="18"/>
                <w:szCs w:val="18"/>
              </w:rPr>
            </w:pPr>
          </w:p>
        </w:tc>
        <w:tc>
          <w:tcPr>
            <w:tcW w:w="2977" w:type="dxa"/>
            <w:noWrap/>
            <w:vAlign w:val="center"/>
          </w:tcPr>
          <w:p w:rsidR="005A641A" w:rsidRDefault="005A641A" w:rsidP="0095094E">
            <w:pPr>
              <w:spacing w:line="240" w:lineRule="exact"/>
              <w:rPr>
                <w:rFonts w:hAnsi="宋体"/>
                <w:sz w:val="18"/>
                <w:szCs w:val="18"/>
              </w:rPr>
            </w:pPr>
            <w:r>
              <w:rPr>
                <w:rFonts w:hAnsi="宋体"/>
                <w:sz w:val="18"/>
                <w:szCs w:val="18"/>
              </w:rPr>
              <w:t>模拟自动启动系统</w:t>
            </w:r>
          </w:p>
        </w:tc>
        <w:tc>
          <w:tcPr>
            <w:tcW w:w="1842" w:type="dxa"/>
            <w:noWrap/>
            <w:vAlign w:val="center"/>
          </w:tcPr>
          <w:p w:rsidR="005A641A" w:rsidRDefault="005A641A" w:rsidP="0095094E">
            <w:pPr>
              <w:spacing w:line="240" w:lineRule="exact"/>
              <w:rPr>
                <w:rFonts w:hAnsi="宋体"/>
                <w:sz w:val="18"/>
                <w:szCs w:val="18"/>
              </w:rPr>
            </w:pPr>
            <w:r>
              <w:rPr>
                <w:rFonts w:hAnsi="宋体"/>
                <w:sz w:val="18"/>
                <w:szCs w:val="18"/>
              </w:rPr>
              <w:t>电磁阀、选择阀动作正常，有信号反馈</w:t>
            </w:r>
          </w:p>
        </w:tc>
        <w:tc>
          <w:tcPr>
            <w:tcW w:w="1748" w:type="dxa"/>
            <w:noWrap/>
          </w:tcPr>
          <w:p w:rsidR="005A641A" w:rsidRDefault="005A641A" w:rsidP="0095094E">
            <w:pPr>
              <w:spacing w:line="240" w:lineRule="exact"/>
              <w:jc w:val="center"/>
              <w:rPr>
                <w:snapToGrid w:val="0"/>
                <w:spacing w:val="-20"/>
                <w:kern w:val="0"/>
                <w:sz w:val="18"/>
                <w:szCs w:val="18"/>
              </w:rPr>
            </w:pPr>
          </w:p>
        </w:tc>
        <w:tc>
          <w:tcPr>
            <w:tcW w:w="686" w:type="dxa"/>
            <w:vMerge/>
            <w:noWrap/>
          </w:tcPr>
          <w:p w:rsidR="005A641A" w:rsidRDefault="005A641A" w:rsidP="0095094E">
            <w:pPr>
              <w:spacing w:line="240" w:lineRule="exact"/>
              <w:jc w:val="center"/>
              <w:rPr>
                <w:snapToGrid w:val="0"/>
                <w:spacing w:val="-20"/>
                <w:kern w:val="0"/>
                <w:sz w:val="18"/>
                <w:szCs w:val="18"/>
              </w:rPr>
            </w:pPr>
          </w:p>
        </w:tc>
        <w:tc>
          <w:tcPr>
            <w:tcW w:w="3006" w:type="dxa"/>
            <w:noWrap/>
          </w:tcPr>
          <w:p w:rsidR="005A641A" w:rsidRDefault="005A641A" w:rsidP="0095094E">
            <w:pPr>
              <w:spacing w:line="240" w:lineRule="exact"/>
              <w:jc w:val="center"/>
              <w:rPr>
                <w:snapToGrid w:val="0"/>
                <w:spacing w:val="-20"/>
                <w:kern w:val="0"/>
                <w:sz w:val="18"/>
                <w:szCs w:val="18"/>
              </w:rPr>
            </w:pPr>
          </w:p>
        </w:tc>
        <w:tc>
          <w:tcPr>
            <w:tcW w:w="1080" w:type="dxa"/>
            <w:noWrap/>
            <w:vAlign w:val="center"/>
          </w:tcPr>
          <w:p w:rsidR="005A641A" w:rsidRDefault="005A641A" w:rsidP="0095094E">
            <w:pPr>
              <w:spacing w:line="240" w:lineRule="exact"/>
              <w:jc w:val="center"/>
              <w:rPr>
                <w:snapToGrid w:val="0"/>
                <w:spacing w:val="-20"/>
                <w:kern w:val="0"/>
                <w:sz w:val="18"/>
                <w:szCs w:val="18"/>
              </w:rPr>
            </w:pPr>
            <w:r>
              <w:rPr>
                <w:snapToGrid w:val="0"/>
                <w:spacing w:val="-20"/>
                <w:kern w:val="0"/>
                <w:sz w:val="18"/>
                <w:szCs w:val="18"/>
              </w:rPr>
              <w:t>A</w:t>
            </w:r>
          </w:p>
        </w:tc>
        <w:tc>
          <w:tcPr>
            <w:tcW w:w="996" w:type="dxa"/>
            <w:noWrap/>
          </w:tcPr>
          <w:p w:rsidR="005A641A" w:rsidRDefault="005A641A" w:rsidP="0095094E">
            <w:pPr>
              <w:spacing w:line="240" w:lineRule="exact"/>
              <w:jc w:val="center"/>
              <w:rPr>
                <w:snapToGrid w:val="0"/>
                <w:spacing w:val="-20"/>
                <w:kern w:val="0"/>
                <w:sz w:val="18"/>
                <w:szCs w:val="18"/>
              </w:rPr>
            </w:pPr>
          </w:p>
        </w:tc>
        <w:tc>
          <w:tcPr>
            <w:tcW w:w="709" w:type="dxa"/>
            <w:vMerge/>
            <w:noWrap/>
          </w:tcPr>
          <w:p w:rsidR="005A641A" w:rsidRDefault="005A641A" w:rsidP="0095094E">
            <w:pPr>
              <w:spacing w:line="240" w:lineRule="exact"/>
              <w:jc w:val="center"/>
              <w:rPr>
                <w:sz w:val="18"/>
                <w:szCs w:val="18"/>
              </w:rPr>
            </w:pPr>
          </w:p>
        </w:tc>
      </w:tr>
    </w:tbl>
    <w:p w:rsidR="0035493D" w:rsidRDefault="0035493D" w:rsidP="0035493D">
      <w:pPr>
        <w:jc w:val="left"/>
      </w:pPr>
      <w:r>
        <w:rPr>
          <w:rFonts w:hint="eastAsia"/>
        </w:rPr>
        <w:t>现场消防验收人员签名：</w:t>
      </w:r>
      <w:r>
        <w:rPr>
          <w:rFonts w:hint="eastAsia"/>
        </w:rPr>
        <w:t xml:space="preserve">                                                                </w:t>
      </w:r>
      <w:r>
        <w:rPr>
          <w:rFonts w:hint="eastAsia"/>
        </w:rPr>
        <w:t>建设单位负责人签名：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97D74" w:rsidRDefault="00997D74" w:rsidP="005A641A">
      <w:pPr>
        <w:spacing w:line="240" w:lineRule="atLeast"/>
      </w:pPr>
    </w:p>
    <w:sectPr w:rsidR="00997D74" w:rsidSect="0095094E">
      <w:pgSz w:w="16838" w:h="11906" w:orient="landscape"/>
      <w:pgMar w:top="851" w:right="1134" w:bottom="85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55B" w:rsidRDefault="0039255B" w:rsidP="00997D74">
      <w:r>
        <w:separator/>
      </w:r>
    </w:p>
  </w:endnote>
  <w:endnote w:type="continuationSeparator" w:id="1">
    <w:p w:rsidR="0039255B" w:rsidRDefault="0039255B" w:rsidP="00997D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55B" w:rsidRDefault="0039255B" w:rsidP="00997D74">
      <w:r>
        <w:separator/>
      </w:r>
    </w:p>
  </w:footnote>
  <w:footnote w:type="continuationSeparator" w:id="1">
    <w:p w:rsidR="0039255B" w:rsidRDefault="0039255B" w:rsidP="00997D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84C68"/>
    <w:multiLevelType w:val="hybridMultilevel"/>
    <w:tmpl w:val="9A2AAA84"/>
    <w:lvl w:ilvl="0" w:tplc="B1DA7FC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DF0F53"/>
    <w:multiLevelType w:val="hybridMultilevel"/>
    <w:tmpl w:val="092637AC"/>
    <w:lvl w:ilvl="0" w:tplc="40B020F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6260FA"/>
    <w:multiLevelType w:val="multilevel"/>
    <w:tmpl w:val="646260F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
    <w:nsid w:val="7BCD43DB"/>
    <w:multiLevelType w:val="hybridMultilevel"/>
    <w:tmpl w:val="27A0AEE0"/>
    <w:lvl w:ilvl="0" w:tplc="0AD860E2">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D086B16"/>
    <w:multiLevelType w:val="hybridMultilevel"/>
    <w:tmpl w:val="CEF41B38"/>
    <w:lvl w:ilvl="0" w:tplc="8D04377E">
      <w:start w:val="1"/>
      <w:numFmt w:val="japaneseCounting"/>
      <w:lvlText w:val="%1、"/>
      <w:lvlJc w:val="left"/>
      <w:pPr>
        <w:tabs>
          <w:tab w:val="num" w:pos="780"/>
        </w:tabs>
        <w:ind w:left="780" w:hanging="4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embedSystemFonts/>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3A756BD"/>
    <w:rsid w:val="0000202E"/>
    <w:rsid w:val="0000432C"/>
    <w:rsid w:val="00052209"/>
    <w:rsid w:val="00056535"/>
    <w:rsid w:val="000B3EB6"/>
    <w:rsid w:val="000D0190"/>
    <w:rsid w:val="000F03AC"/>
    <w:rsid w:val="001206C7"/>
    <w:rsid w:val="00222B77"/>
    <w:rsid w:val="002356EB"/>
    <w:rsid w:val="002702DC"/>
    <w:rsid w:val="002E2C02"/>
    <w:rsid w:val="0035493D"/>
    <w:rsid w:val="0039255B"/>
    <w:rsid w:val="00395C34"/>
    <w:rsid w:val="004272C4"/>
    <w:rsid w:val="004A4204"/>
    <w:rsid w:val="004B3181"/>
    <w:rsid w:val="005A641A"/>
    <w:rsid w:val="00625F74"/>
    <w:rsid w:val="007E493C"/>
    <w:rsid w:val="0083728B"/>
    <w:rsid w:val="0095094E"/>
    <w:rsid w:val="00997299"/>
    <w:rsid w:val="00997D74"/>
    <w:rsid w:val="00A01081"/>
    <w:rsid w:val="00A347BF"/>
    <w:rsid w:val="00A519CD"/>
    <w:rsid w:val="00A86099"/>
    <w:rsid w:val="00AC0F17"/>
    <w:rsid w:val="00B25D05"/>
    <w:rsid w:val="00B33064"/>
    <w:rsid w:val="00B34F36"/>
    <w:rsid w:val="00B36AFD"/>
    <w:rsid w:val="00BD7CD2"/>
    <w:rsid w:val="00BE133A"/>
    <w:rsid w:val="00C205DE"/>
    <w:rsid w:val="00C26AE1"/>
    <w:rsid w:val="00C65E64"/>
    <w:rsid w:val="00C74889"/>
    <w:rsid w:val="00D161C8"/>
    <w:rsid w:val="00DA70E4"/>
    <w:rsid w:val="00E118C5"/>
    <w:rsid w:val="00E758F5"/>
    <w:rsid w:val="00F442E3"/>
    <w:rsid w:val="0595621B"/>
    <w:rsid w:val="13A756BD"/>
    <w:rsid w:val="20562F3D"/>
    <w:rsid w:val="636551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7D7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997D74"/>
    <w:pPr>
      <w:snapToGrid w:val="0"/>
      <w:ind w:rightChars="100" w:right="210"/>
      <w:jc w:val="right"/>
    </w:pPr>
    <w:rPr>
      <w:sz w:val="18"/>
      <w:szCs w:val="18"/>
    </w:rPr>
  </w:style>
  <w:style w:type="paragraph" w:styleId="a4">
    <w:name w:val="header"/>
    <w:basedOn w:val="a"/>
    <w:link w:val="Char0"/>
    <w:uiPriority w:val="99"/>
    <w:qFormat/>
    <w:rsid w:val="00997D74"/>
    <w:pPr>
      <w:snapToGrid w:val="0"/>
      <w:jc w:val="left"/>
    </w:pPr>
    <w:rPr>
      <w:sz w:val="18"/>
      <w:szCs w:val="18"/>
    </w:rPr>
  </w:style>
  <w:style w:type="paragraph" w:styleId="a5">
    <w:name w:val="Normal (Web)"/>
    <w:basedOn w:val="a"/>
    <w:uiPriority w:val="99"/>
    <w:qFormat/>
    <w:rsid w:val="00997D74"/>
    <w:pPr>
      <w:spacing w:beforeAutospacing="1" w:afterAutospacing="1"/>
      <w:jc w:val="left"/>
    </w:pPr>
    <w:rPr>
      <w:rFonts w:cs="Times New Roman"/>
      <w:kern w:val="0"/>
      <w:sz w:val="24"/>
    </w:rPr>
  </w:style>
  <w:style w:type="table" w:styleId="a6">
    <w:name w:val="Table Grid"/>
    <w:basedOn w:val="a1"/>
    <w:uiPriority w:val="59"/>
    <w:qFormat/>
    <w:rsid w:val="00997D74"/>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997D74"/>
    <w:rPr>
      <w:b/>
    </w:rPr>
  </w:style>
  <w:style w:type="character" w:styleId="a8">
    <w:name w:val="page number"/>
    <w:basedOn w:val="a0"/>
    <w:qFormat/>
    <w:rsid w:val="00997D74"/>
    <w:rPr>
      <w:rFonts w:ascii="Times New Roman" w:eastAsia="宋体" w:hAnsi="Times New Roman"/>
      <w:sz w:val="18"/>
    </w:rPr>
  </w:style>
  <w:style w:type="paragraph" w:customStyle="1" w:styleId="a9">
    <w:name w:val="标准书眉_奇数页"/>
    <w:next w:val="a"/>
    <w:qFormat/>
    <w:rsid w:val="00997D74"/>
    <w:pPr>
      <w:tabs>
        <w:tab w:val="center" w:pos="4154"/>
        <w:tab w:val="right" w:pos="8306"/>
      </w:tabs>
      <w:spacing w:after="220"/>
      <w:jc w:val="right"/>
    </w:pPr>
    <w:rPr>
      <w:rFonts w:ascii="黑体" w:eastAsia="黑体"/>
      <w:sz w:val="21"/>
      <w:szCs w:val="21"/>
    </w:rPr>
  </w:style>
  <w:style w:type="paragraph" w:customStyle="1" w:styleId="aa">
    <w:name w:val="标准书脚_奇数页"/>
    <w:qFormat/>
    <w:rsid w:val="00997D74"/>
    <w:pPr>
      <w:spacing w:before="120"/>
      <w:ind w:right="198"/>
      <w:jc w:val="right"/>
    </w:pPr>
    <w:rPr>
      <w:rFonts w:ascii="宋体"/>
      <w:sz w:val="18"/>
      <w:szCs w:val="18"/>
    </w:rPr>
  </w:style>
  <w:style w:type="paragraph" w:styleId="ab">
    <w:name w:val="Balloon Text"/>
    <w:basedOn w:val="a"/>
    <w:link w:val="Char1"/>
    <w:rsid w:val="00B25D05"/>
    <w:rPr>
      <w:sz w:val="18"/>
      <w:szCs w:val="18"/>
    </w:rPr>
  </w:style>
  <w:style w:type="character" w:customStyle="1" w:styleId="Char1">
    <w:name w:val="批注框文本 Char"/>
    <w:basedOn w:val="a0"/>
    <w:link w:val="ab"/>
    <w:rsid w:val="00B25D05"/>
    <w:rPr>
      <w:rFonts w:asciiTheme="minorHAnsi" w:eastAsiaTheme="minorEastAsia" w:hAnsiTheme="minorHAnsi" w:cstheme="minorBidi"/>
      <w:kern w:val="2"/>
      <w:sz w:val="18"/>
      <w:szCs w:val="18"/>
    </w:rPr>
  </w:style>
  <w:style w:type="paragraph" w:styleId="ac">
    <w:name w:val="List Paragraph"/>
    <w:basedOn w:val="a"/>
    <w:uiPriority w:val="34"/>
    <w:qFormat/>
    <w:rsid w:val="00B25D05"/>
    <w:pPr>
      <w:ind w:firstLineChars="200" w:firstLine="420"/>
    </w:pPr>
    <w:rPr>
      <w:szCs w:val="22"/>
    </w:rPr>
  </w:style>
  <w:style w:type="paragraph" w:customStyle="1" w:styleId="tit">
    <w:name w:val="tit"/>
    <w:basedOn w:val="a"/>
    <w:rsid w:val="002356EB"/>
    <w:pPr>
      <w:widowControl/>
      <w:jc w:val="left"/>
    </w:pPr>
    <w:rPr>
      <w:rFonts w:ascii="宋体" w:eastAsia="宋体" w:hAnsi="宋体" w:cs="宋体"/>
      <w:kern w:val="0"/>
      <w:sz w:val="24"/>
    </w:rPr>
  </w:style>
  <w:style w:type="character" w:styleId="ad">
    <w:name w:val="Hyperlink"/>
    <w:uiPriority w:val="99"/>
    <w:unhideWhenUsed/>
    <w:rsid w:val="00F442E3"/>
    <w:rPr>
      <w:color w:val="0000FF"/>
      <w:u w:val="single"/>
    </w:rPr>
  </w:style>
  <w:style w:type="character" w:customStyle="1" w:styleId="Char0">
    <w:name w:val="页眉 Char"/>
    <w:basedOn w:val="a0"/>
    <w:link w:val="a4"/>
    <w:uiPriority w:val="99"/>
    <w:rsid w:val="005A641A"/>
    <w:rPr>
      <w:rFonts w:asciiTheme="minorHAnsi" w:eastAsiaTheme="minorEastAsia" w:hAnsiTheme="minorHAnsi" w:cstheme="minorBidi"/>
      <w:kern w:val="2"/>
      <w:sz w:val="18"/>
      <w:szCs w:val="18"/>
    </w:rPr>
  </w:style>
  <w:style w:type="character" w:customStyle="1" w:styleId="Char">
    <w:name w:val="页脚 Char"/>
    <w:basedOn w:val="a0"/>
    <w:link w:val="a3"/>
    <w:uiPriority w:val="99"/>
    <w:rsid w:val="005A641A"/>
    <w:rPr>
      <w:rFonts w:asciiTheme="minorHAnsi" w:eastAsiaTheme="minorEastAsia" w:hAnsiTheme="minorHAnsi" w:cstheme="minorBidi"/>
      <w:kern w:val="2"/>
      <w:sz w:val="18"/>
      <w:szCs w:val="18"/>
    </w:rPr>
  </w:style>
  <w:style w:type="paragraph" w:customStyle="1" w:styleId="Char2">
    <w:name w:val="Char"/>
    <w:basedOn w:val="a"/>
    <w:autoRedefine/>
    <w:rsid w:val="005A641A"/>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2279</Words>
  <Characters>12991</Characters>
  <Application>Microsoft Office Word</Application>
  <DocSecurity>0</DocSecurity>
  <Lines>108</Lines>
  <Paragraphs>30</Paragraphs>
  <ScaleCrop>false</ScaleCrop>
  <Company>MS</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平顶山消防设施:检测.评估.维保.</dc:creator>
  <cp:lastModifiedBy>USER-</cp:lastModifiedBy>
  <cp:revision>19</cp:revision>
  <cp:lastPrinted>2020-01-03T01:47:00Z</cp:lastPrinted>
  <dcterms:created xsi:type="dcterms:W3CDTF">2019-07-16T08:36:00Z</dcterms:created>
  <dcterms:modified xsi:type="dcterms:W3CDTF">2020-01-06T07:00:00Z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