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hint="eastAsia" w:cs="宋体" w:asciiTheme="minorEastAsia" w:hAnsiTheme="minorEastAsia"/>
          <w:b/>
          <w:bCs/>
          <w:color w:val="3D3D3D"/>
          <w:kern w:val="36"/>
          <w:sz w:val="44"/>
          <w:szCs w:val="44"/>
        </w:rPr>
      </w:pPr>
      <w:bookmarkStart w:id="0" w:name="_GoBack"/>
      <w:bookmarkEnd w:id="0"/>
      <w:r>
        <w:rPr>
          <w:rFonts w:hint="eastAsia" w:cs="宋体" w:asciiTheme="minorEastAsia" w:hAnsiTheme="minorEastAsia"/>
          <w:b/>
          <w:bCs/>
          <w:color w:val="3D3D3D"/>
          <w:kern w:val="36"/>
          <w:sz w:val="44"/>
          <w:szCs w:val="44"/>
        </w:rPr>
        <w:t>2023年春季学期高中阶段学校家庭经济</w:t>
      </w:r>
    </w:p>
    <w:p>
      <w:pPr>
        <w:widowControl/>
        <w:shd w:val="clear" w:color="auto" w:fill="FFFFFF"/>
        <w:jc w:val="center"/>
        <w:outlineLvl w:val="0"/>
        <w:rPr>
          <w:rFonts w:cs="宋体" w:asciiTheme="minorEastAsia" w:hAnsiTheme="minorEastAsia"/>
          <w:b/>
          <w:bCs/>
          <w:color w:val="3D3D3D"/>
          <w:kern w:val="36"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color w:val="3D3D3D"/>
          <w:kern w:val="36"/>
          <w:sz w:val="44"/>
          <w:szCs w:val="44"/>
        </w:rPr>
        <w:t>困难学生国家助学金拟受助名单公示</w:t>
      </w:r>
    </w:p>
    <w:p>
      <w:pPr>
        <w:pStyle w:val="3"/>
        <w:shd w:val="clear" w:color="auto" w:fill="FFFFFF"/>
        <w:spacing w:before="0" w:beforeAutospacing="0" w:after="216" w:afterAutospacing="0"/>
        <w:rPr>
          <w:rFonts w:hint="eastAsia"/>
          <w:color w:val="3D3D3D"/>
          <w:sz w:val="26"/>
          <w:szCs w:val="26"/>
        </w:rPr>
      </w:pPr>
    </w:p>
    <w:p>
      <w:pPr>
        <w:pStyle w:val="3"/>
        <w:shd w:val="clear" w:color="auto" w:fill="FFFFFF"/>
        <w:spacing w:before="0" w:beforeAutospacing="0" w:after="216" w:afterAutospacing="0"/>
        <w:ind w:firstLine="640" w:firstLineChars="200"/>
        <w:rPr>
          <w:rFonts w:hint="eastAsia" w:asciiTheme="minorEastAsia" w:hAnsiTheme="minorEastAsia" w:eastAsiaTheme="minorEastAsia"/>
          <w:color w:val="333333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3D3D3D"/>
          <w:sz w:val="32"/>
          <w:szCs w:val="32"/>
        </w:rPr>
        <w:t>2023年春季学期，凤台县高中阶段学校国家助学金</w:t>
      </w:r>
      <w:r>
        <w:rPr>
          <w:rFonts w:hint="eastAsia" w:asciiTheme="minorEastAsia" w:hAnsiTheme="minorEastAsia" w:eastAsiaTheme="minorEastAsia"/>
          <w:color w:val="333333"/>
          <w:sz w:val="32"/>
          <w:szCs w:val="32"/>
        </w:rPr>
        <w:t>资助困难学生为1883人，资助资金188.1 万元，现将拟受助</w:t>
      </w:r>
      <w:r>
        <w:rPr>
          <w:rFonts w:hint="eastAsia" w:asciiTheme="minorEastAsia" w:hAnsiTheme="minorEastAsia" w:eastAsiaTheme="minorEastAsia"/>
          <w:color w:val="333333"/>
          <w:sz w:val="32"/>
          <w:szCs w:val="32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333333"/>
          <w:sz w:val="32"/>
          <w:szCs w:val="32"/>
        </w:rPr>
        <w:t>名单予以公示；如在公示期内有异议，请在5月16日之前向凤台县教育局学生资助管理中心反映。</w:t>
      </w:r>
    </w:p>
    <w:p>
      <w:pPr>
        <w:pStyle w:val="3"/>
        <w:shd w:val="clear" w:color="auto" w:fill="FFFFFF"/>
        <w:spacing w:before="0" w:beforeAutospacing="0" w:after="216" w:afterAutospacing="0"/>
        <w:ind w:firstLine="480"/>
        <w:rPr>
          <w:rFonts w:hint="eastAsia" w:asciiTheme="minorEastAsia" w:hAnsiTheme="minorEastAsia" w:eastAsiaTheme="minorEastAsia"/>
          <w:color w:val="3D3D3D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333333"/>
          <w:sz w:val="32"/>
          <w:szCs w:val="32"/>
        </w:rPr>
        <w:t>公示时间：</w:t>
      </w:r>
      <w:r>
        <w:rPr>
          <w:rFonts w:hint="eastAsia" w:asciiTheme="minorEastAsia" w:hAnsiTheme="minorEastAsia" w:eastAsiaTheme="minorEastAsia"/>
          <w:color w:val="3D3D3D"/>
          <w:sz w:val="32"/>
          <w:szCs w:val="32"/>
        </w:rPr>
        <w:t xml:space="preserve"> 2023年5月9日—5月16日；</w:t>
      </w:r>
    </w:p>
    <w:p>
      <w:pPr>
        <w:pStyle w:val="3"/>
        <w:shd w:val="clear" w:color="auto" w:fill="FFFFFF"/>
        <w:spacing w:before="0" w:beforeAutospacing="0" w:after="216" w:afterAutospacing="0"/>
        <w:ind w:firstLine="480"/>
        <w:rPr>
          <w:rFonts w:hint="eastAsia" w:asciiTheme="minorEastAsia" w:hAnsiTheme="minorEastAsia" w:eastAsiaTheme="minorEastAsia"/>
          <w:color w:val="3D3D3D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3D3D3D"/>
          <w:sz w:val="32"/>
          <w:szCs w:val="32"/>
        </w:rPr>
        <w:t>监督电话：</w:t>
      </w:r>
      <w:r>
        <w:rPr>
          <w:rFonts w:asciiTheme="minorEastAsia" w:hAnsiTheme="minorEastAsia" w:eastAsiaTheme="minorEastAsia"/>
          <w:color w:val="3D3D3D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color w:val="3D3D3D"/>
          <w:sz w:val="32"/>
          <w:szCs w:val="32"/>
        </w:rPr>
        <w:t>0554-8611587；</w:t>
      </w:r>
    </w:p>
    <w:p>
      <w:pPr>
        <w:pStyle w:val="3"/>
        <w:shd w:val="clear" w:color="auto" w:fill="FFFFFF"/>
        <w:spacing w:before="0" w:beforeAutospacing="0" w:after="216" w:afterAutospacing="0"/>
        <w:ind w:firstLine="480"/>
        <w:rPr>
          <w:rFonts w:hint="eastAsia" w:ascii="微软雅黑" w:hAnsi="微软雅黑" w:eastAsia="微软雅黑"/>
          <w:color w:val="3D3D3D"/>
          <w:sz w:val="30"/>
          <w:szCs w:val="30"/>
        </w:rPr>
      </w:pPr>
      <w:r>
        <w:rPr>
          <w:rFonts w:hint="eastAsia"/>
          <w:color w:val="3D3D3D"/>
          <w:sz w:val="30"/>
          <w:szCs w:val="30"/>
        </w:rPr>
        <w:t>附件：2023年春季学期高中阶段家庭经济困难学生国家助学金公示名单</w:t>
      </w:r>
    </w:p>
    <w:p>
      <w:pPr>
        <w:rPr>
          <w:sz w:val="32"/>
          <w:szCs w:val="32"/>
        </w:rPr>
      </w:pPr>
    </w:p>
    <w:p>
      <w:pPr>
        <w:tabs>
          <w:tab w:val="left" w:pos="5968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凤台县教育局</w:t>
      </w:r>
    </w:p>
    <w:p>
      <w:pPr>
        <w:tabs>
          <w:tab w:val="left" w:pos="5804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2023年5月9日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9"/>
        </w:tabs>
        <w:bidi w:val="0"/>
        <w:jc w:val="left"/>
        <w:rPr>
          <w:rFonts w:hint="eastAsia" w:eastAsiaTheme="minorEastAsia"/>
          <w:sz w:val="32"/>
          <w:szCs w:val="32"/>
          <w:lang w:eastAsia="zh-CN"/>
        </w:rPr>
      </w:pPr>
    </w:p>
    <w:p>
      <w:pPr>
        <w:tabs>
          <w:tab w:val="left" w:pos="739"/>
        </w:tabs>
        <w:bidi w:val="0"/>
        <w:jc w:val="left"/>
        <w:rPr>
          <w:rFonts w:hint="eastAsia" w:eastAsiaTheme="minorEastAsia"/>
          <w:sz w:val="32"/>
          <w:szCs w:val="32"/>
          <w:lang w:eastAsia="zh-CN"/>
        </w:rPr>
      </w:pPr>
    </w:p>
    <w:p>
      <w:pPr>
        <w:tabs>
          <w:tab w:val="left" w:pos="739"/>
        </w:tabs>
        <w:bidi w:val="0"/>
        <w:jc w:val="left"/>
        <w:rPr>
          <w:rFonts w:hint="eastAsia" w:eastAsiaTheme="minorEastAsia"/>
          <w:sz w:val="32"/>
          <w:szCs w:val="32"/>
          <w:lang w:eastAsia="zh-CN"/>
        </w:rPr>
      </w:pPr>
    </w:p>
    <w:p>
      <w:pPr>
        <w:tabs>
          <w:tab w:val="left" w:pos="739"/>
        </w:tabs>
        <w:bidi w:val="0"/>
        <w:jc w:val="left"/>
        <w:rPr>
          <w:rFonts w:hint="eastAsia" w:eastAsiaTheme="minorEastAsia"/>
          <w:sz w:val="32"/>
          <w:szCs w:val="32"/>
          <w:lang w:eastAsia="zh-CN"/>
        </w:rPr>
      </w:pPr>
    </w:p>
    <w:p>
      <w:pPr>
        <w:tabs>
          <w:tab w:val="left" w:pos="739"/>
        </w:tabs>
        <w:bidi w:val="0"/>
        <w:jc w:val="left"/>
        <w:rPr>
          <w:rFonts w:hint="eastAsia" w:eastAsiaTheme="minorEastAsia"/>
          <w:sz w:val="32"/>
          <w:szCs w:val="32"/>
          <w:lang w:eastAsia="zh-CN"/>
        </w:rPr>
      </w:pPr>
    </w:p>
    <w:p>
      <w:pPr>
        <w:tabs>
          <w:tab w:val="left" w:pos="739"/>
        </w:tabs>
        <w:bidi w:val="0"/>
        <w:jc w:val="left"/>
        <w:rPr>
          <w:rFonts w:hint="eastAsia" w:eastAsiaTheme="minorEastAsia"/>
          <w:sz w:val="32"/>
          <w:szCs w:val="32"/>
          <w:lang w:eastAsia="zh-CN"/>
        </w:rPr>
      </w:pPr>
    </w:p>
    <w:tbl>
      <w:tblPr>
        <w:tblStyle w:val="4"/>
        <w:tblW w:w="835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37"/>
        <w:gridCol w:w="3064"/>
        <w:gridCol w:w="3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凤台县2023年春季学期高中阶段国家助学金受助学生名单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肖盈盈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吴潇楠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万浩楠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曹心彤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丁梦曦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岳景浩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常国顺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高余锦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沈珖瑾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魏华楷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宋怡苒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高哲文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谢庆玲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金志善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冯中根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牛芯蕊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胡梓杨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岳一浩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崔星朗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陈徐徽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杨鸿儒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许开通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毛语涵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吴恒阳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岳昊冉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钱金蕾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牛裕麟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吴若语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梅雪情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张钧昊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刘淼淼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刘锐翔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孙江惠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陶紫涵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郑鹏辉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武运桂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徐星晨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高泽邦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王井芹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陈毅轩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蒋雯雪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任夏雪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盛弘徽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郝家豹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彭鑫辉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姜嘉颐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叶宇洋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曹瑞琪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常桂傲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万锦麒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田轼煕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许弘慧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缪承志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张孟琴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韦林娜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潘洪浩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苏保囝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蔡瑞一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桂庚尧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岳怡辉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胡庆仪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朱保龙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孙方乐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苏福临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孟春旺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谢庆臣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吕东顺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辛碧波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赵学梅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侯学珍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关傲雪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王曼琦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程子珊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芮君慧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吴诗宇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苏海豪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李锁成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曹洪磊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曾静然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陈诺一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靳文艺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余嘉翔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胡永见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靳伟奇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安怡凤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储安星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孙博辉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李湘湘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凡锦锦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尹暮凡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沈新发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黄盛国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孙瑞瑞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黄婉茹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徐曼丽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刘进宝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蒋梦莉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缪庆龙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田文硕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马怀钰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梅新鹏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蒋志琦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岳俊康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马亚伦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张祈阳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李展鹏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盛心莲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苏齐全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曹蓓蕾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苏巧巧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史炜佳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刘萍萍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叶心语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史银润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盛鸿睿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梁健豪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邵修平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丁逸含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康瑞瑞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左师蝶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高欣妍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贾玉文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从亚囡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韩瑞洁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郑瑞豪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詹鑫泰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高联恩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臧仔文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苏志秋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童子辰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马致远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盛先好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岳咏怡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盛林叶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王薇薇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刘施瑶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苏亮楠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岳慧艺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常诺亚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孙方旭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刘如梦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张桔园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胡雯雨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考家文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邵一翔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陈皖航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曹鑫智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胡琪琪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刘恩康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曹志宏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韩子恒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孙静雪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詹鑫悦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李郁婷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缪雅婕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彭新雅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黄进昂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郑亿成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张咏欣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赵芷奇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张知渊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孙峻岭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李润尘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吴紫璇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韩天浩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曹苏娜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郭云霄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刘馨如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童伟鸿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付云丽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万熙媛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童慧灵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叶柳晴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童梦怡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童莘萌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岳一贵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杨睿显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李匡骐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苏泽润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王献贵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胡愉情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马雨蝶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宋家耀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吕文馨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张茜茜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张童森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岳恩悦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童仁杰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童诗佳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储嘉帅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李保童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姬冬冬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童丽智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杨恩伟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岳爱心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朱浩轩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辛金珠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朱博瑞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彭浩楠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金德隆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吕婉婉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缪悦如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蒋志民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张远星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胡新闯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盛强强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徐纯纯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卢乐琪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郑梦晴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方子建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郭可盈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梁茜茜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左幸菊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丁怡冉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韩新月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姚雪露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冯雅微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苏智松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梁淑怡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赵义磊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蒋中意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贺灿灿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李训杰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童友齐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刘前闯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胡琰琰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曹梦曦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姜亦晨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毕茹玉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李丁宇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桂景昊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马洪轩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刘盛宇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胡义昊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高雨琦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高晨瑞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何鸿辉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邵依然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郝利君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马雪情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吴旭杰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肖雅娴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桂玉泽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谢庆伟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李孝朋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边成虎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孙启雪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陈传旺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赵跃文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金瑞洁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纪本轲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石秀涛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贺远航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高翊宸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马凯翔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郭灵佳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高凌峰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徐彤彤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牛怀高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金昊阳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魏思麒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刘禄尧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边成豹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陆乐忠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米井慧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郑红叶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闪伟宝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高慕雪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武伟乐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冯新威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杨保宁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崔雨城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叶硕翔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陆正涵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杨安兴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孙方奕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凡士金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叶昊东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蔡婧伟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朱凤权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梁馥郁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缪若曦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殷雨蝶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苏贤志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宋培培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左浩洋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袁鑫康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万皖粤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蒋中恩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牛欣瑶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廖延续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唐雅慧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杨可玉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康纪楠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王语涵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吕春元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邵童童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胡骏毅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苏雨芹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纪诗雅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姬诚诚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孙方妍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赵紫云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丁婧杰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郑重阳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翟钰虹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童思媛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边缘梦翔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卢子晗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樊飞翔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朱琼琼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陶万姿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童婉莲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赵智强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王连春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吴怡婷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夏梦雨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梁雪琪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吴诗语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左安妮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鲍昊升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张双双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金梦艳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崔念晴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孙琪琪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朱冰心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高毅斐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朱悦悦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栾晓悦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常国柱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胡锦可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张仲卿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崔胜泉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童彬乐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顾新瑞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康永琪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信占富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牛义培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马远远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马锦程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康婉悦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关文坤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童梦梦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苏紫琰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童丽梅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段欣蕾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童永琦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魏修悦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程俊雅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胡天奇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朱忠琦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金成志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贾宇祥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高静璇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童守龙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刘染尘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靳向欣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刘全矿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朱雪雪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陈远远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宋家欣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詹顺利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詹新雪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史玉娇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史云翔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米新悦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赵岩岩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徐丹凤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朱伊蕊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朱壹凡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尹善铜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胡永壮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纪雪峰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管语彤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高雅娜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吕文悦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郭梦艳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尹叙成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苏志宏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孙辰博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郑灵欣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陈双双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宋艳琼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吴瑞雪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曹梦香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冯新月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岳婉茹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常雨祺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胡雪松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邵可乐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张楚阳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岳清辰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徐报春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钱司渝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苏楚楚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朱广耀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宋笑笑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吕逢春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李微微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童婉倩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沈碧瑶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许言若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王涵韵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桂星海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温月茹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盛润润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米占祥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丁志宇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唐刘雨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曹越强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张亦瑾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丁逸萌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苏家盛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金祖军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米袁媛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宋雪丽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常东升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孙方洋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胡中成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戴守江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姜自豪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李士语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曹霖霖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高鑫悦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丁雨琪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江孝卫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桂成新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姜银银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邱雨琪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钮紫怡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朱紫微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刘颢冉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胡冰雪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丁珊妮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徐彦旭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石玉柒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吴新雨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唐舜顺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岳鑫阳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吴怀超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高勤梅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朱颜颜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詹顺兴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贡俊翔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潘伟凯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尹俊峰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李巧巧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胡超恒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梁琪琪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朱富龙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郑蕊蕊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张伟豪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陈俊豪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张浩坤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葛坦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桂庆林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刘欣欣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柴星伟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王浩哲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王嘉欣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苏瀚琛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王思颖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王泽宇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马思怡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陈响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童浩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朱轶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刘阳阳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朱钰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陈鑫豪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张梦娜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徐雅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胡俊雅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徐春梦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黄雅宁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辛宜恒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苏晴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孙梦楠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张婉婉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刘艳凤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樊荣荣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丁丁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孙如如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崔子勤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陈彦羽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康二响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李奥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陈语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胡军生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陈梦晴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张静静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童绪志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刘范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唐果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刘念慈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周雨彤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苏永杰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常颖颖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李宏宇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张家潘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毕新壮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樊陈雅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李修顺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袁雪晴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徐佳乐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邱国远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周思楠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邱臣雨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朱钦霖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许颖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李灿灿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岳球球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贺明月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童韦韦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童延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李慧雅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侯悦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陈苗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宋孝蕊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张婉茹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周健翔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童欣月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童浩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袁鑫旺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左士明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冯传春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尹建豪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刘伟业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缪彤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蒋智豪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彭振强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缪心愿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童悦悦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朱思瑜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陈静怡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胡思源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袁玉洁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胡慧琳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陆悦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张语轩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侯世豪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朱少聪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孔维婷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童敬雯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高天怜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田志津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盛乐妍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高展义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仇梦宇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孙全宇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孟胜胜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孙俊伟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尹锦程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邵志凡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岳慧娴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葛雨辰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胡咏琪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陈太朗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时家祥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姬俊坦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陈圆鹏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贺家宇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许宏庆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段晓洁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王富康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胡明远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王希原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詹童瑶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岳一俊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岳仲贤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谢晨蕾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胡光耀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石善善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胡薛龙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花广安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武佳顺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牛春豪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胡际轩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毕玉浩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黄厚芝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来志标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圣怡婷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关立富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朱静浩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纪多佳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武传顺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2021综合班（电子）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许振强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2021综合班（电子）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2021综合班（电子）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2021级综合班（会计）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胡泽报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2021综合班（电子）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彭顺顺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樊卫友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朱芝梦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郝银珠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贺桂蓉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毕文影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许瑞雨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童伟怡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唐友友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郝雪宸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孙方涛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石鸿运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苏奇隆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李保伟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朱凤鑫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陶新浩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尹梦男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邵雪玲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苏紫涵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张星星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童双燕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刘节节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张维斯童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石秀伟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来志星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潘桔桔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黄照强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段文旭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常心蕊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赵本全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徐艳聪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贾天乐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丁延恒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贾天意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王祉恒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徐曼曼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葛梦梦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程豪豪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桂琪瑞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曹清宇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葛维茉兰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胡泽岩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考雪莲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高廉警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考凤敏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丁心愿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程家顺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葛立里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姚树杨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刘喜悦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朱三续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考传侠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常雨蝶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郭紫阳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葛志丽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葛金保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汤立飞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陈童萧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王嫣苒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葛旭日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郭梦蝶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胡庆龙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魏珂儿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吴可人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郭士丰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黄顺意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胡雅洁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考家俊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徐家友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樊宝宏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彭新喜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2021级文秘班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2021级文秘班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苏琦慧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2021级文秘班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2021级文秘班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2021级文秘班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2021级文秘班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2021级文秘班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2021级文秘班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21舞蹈班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常国顺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童永壮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武家海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2021汽修（1）班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胡泽好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郝棒棒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孔子悦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赵修缘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徐岳豪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尚紫云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吕东豪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朱金全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董雨豪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岳粹天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刘翱宇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2022级文秘对口班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马怀帅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2022级文秘对口班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2022级文秘对口班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2022级文秘对口班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2022级文秘对口班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吴乡音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2022级文秘对口班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胡美美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吴双双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马雪宝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童若茜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时章强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刘臣炎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尹晓雪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童语馨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郝宏辉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王扬名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齐新远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2022级财会班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尹雪雪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2022级财会班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2022级财会班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2022级财会班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2022级财会班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郝多多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2022级财会班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童锦秀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2022级财会班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毕辉艳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2022级财会班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2022级计算机（4）班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向婧冉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2022级计算机（4）班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张唯一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2022级计算机（4）班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童宝灵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2022级计算机（4）班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庞梦萍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2022级计算机（4）班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温新志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2022级计算机（4）班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2022级计算机（4）班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苏言赐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辛同同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米军陈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岳香香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孙晚玉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苏纯婷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辛诺珩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高勤龙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颜丽苹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廖淑雯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宋完美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魏慧娴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周苏自然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童保祥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满一超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郭萍萍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葛雪琴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葛蕊蕊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李霜琪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关传传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桂月月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葛道宣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郭美辰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姬苒苒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葛紫莹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郭曼玲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徐雨宏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叶永铭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桂世源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胡筱萱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张忆南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王旗欣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葛清晨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尹子惜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童守伍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郭松松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张柯琦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石长龙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孙自亮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程赵领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桂颖颖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葛凯歌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沈建宏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常君林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程翔翔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程龙雨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丁友谊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杨龙雨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关广良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王任驰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叶少青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朱旭杰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蒋天乐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</w:tbl>
    <w:p>
      <w:pPr>
        <w:tabs>
          <w:tab w:val="left" w:pos="739"/>
        </w:tabs>
        <w:bidi w:val="0"/>
        <w:jc w:val="left"/>
        <w:rPr>
          <w:rFonts w:hint="eastAsia" w:eastAsiaTheme="minor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Yjk5MTdjNzg1MTg2ZDY5YjliNWYyYmYyYmU0MjcifQ=="/>
  </w:docVars>
  <w:rsids>
    <w:rsidRoot w:val="00707472"/>
    <w:rsid w:val="000230DB"/>
    <w:rsid w:val="000300F2"/>
    <w:rsid w:val="00074754"/>
    <w:rsid w:val="00087F02"/>
    <w:rsid w:val="00261FBB"/>
    <w:rsid w:val="00317DA5"/>
    <w:rsid w:val="003543B5"/>
    <w:rsid w:val="003E088B"/>
    <w:rsid w:val="005D515D"/>
    <w:rsid w:val="006A4586"/>
    <w:rsid w:val="00707472"/>
    <w:rsid w:val="009C4921"/>
    <w:rsid w:val="00AC3ABC"/>
    <w:rsid w:val="00AE3BC1"/>
    <w:rsid w:val="00CA60BB"/>
    <w:rsid w:val="00F111DC"/>
    <w:rsid w:val="03927567"/>
    <w:rsid w:val="13284818"/>
    <w:rsid w:val="16D1671C"/>
    <w:rsid w:val="25EF0DCD"/>
    <w:rsid w:val="298C1931"/>
    <w:rsid w:val="3B6B584A"/>
    <w:rsid w:val="3DBB238D"/>
    <w:rsid w:val="3ECA6D2C"/>
    <w:rsid w:val="3F7153F9"/>
    <w:rsid w:val="4E1E2D48"/>
    <w:rsid w:val="5FB95C7D"/>
    <w:rsid w:val="62A97D6A"/>
    <w:rsid w:val="7495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46</Pages>
  <Words>15845</Words>
  <Characters>26870</Characters>
  <Lines>1</Lines>
  <Paragraphs>1</Paragraphs>
  <TotalTime>11</TotalTime>
  <ScaleCrop>false</ScaleCrop>
  <LinksUpToDate>false</LinksUpToDate>
  <CharactersWithSpaces>26886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2023-05-08T03:04:00Z</dcterms:created>
  <dc:creator>Administrator</dc:creator>
  <cp:lastModifiedBy>管理员</cp:lastModifiedBy>
  <dcterms:modified xsi:type="dcterms:W3CDTF">2023-05-09T12:13:21Z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238A11C45CB94B22AAE7A4C0EE2A99B0_13</vt:lpwstr>
  </property>
</Properties>
</file>