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关于实施2023年</w:t>
      </w:r>
      <w:r>
        <w:rPr>
          <w:rFonts w:hint="eastAsia" w:ascii="黑体" w:hAnsi="黑体" w:eastAsia="黑体"/>
          <w:sz w:val="44"/>
          <w:szCs w:val="44"/>
        </w:rPr>
        <w:t>农村</w:t>
      </w:r>
      <w:r>
        <w:rPr>
          <w:rFonts w:hint="eastAsia" w:ascii="黑体" w:hAnsi="黑体" w:eastAsia="黑体"/>
          <w:sz w:val="44"/>
          <w:szCs w:val="44"/>
          <w:lang w:eastAsia="zh-CN"/>
        </w:rPr>
        <w:t>六类低收入</w:t>
      </w:r>
      <w:r>
        <w:rPr>
          <w:rFonts w:hint="eastAsia" w:ascii="黑体" w:hAnsi="黑体" w:eastAsia="黑体"/>
          <w:sz w:val="44"/>
          <w:szCs w:val="44"/>
        </w:rPr>
        <w:t>人员住房</w:t>
      </w: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提升项目的公示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为巩固脱贫攻坚成果、保障农村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六类低收入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人员住房安全，根据县领导、县乡村振兴局的要求，经局党组研究对全县农村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六类低收入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人员住房安全情况开展排查工作。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经过排查、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鉴定，各乡镇共计申请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实施房屋改造提升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146户（其中修缮加固55户、新建91户）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 xml:space="preserve"> 现将该项目情况进行公示,如对该项目实施有异议，可在规定期限内书面或电话联系。</w:t>
      </w:r>
    </w:p>
    <w:p>
      <w:pPr>
        <w:shd w:val="clear" w:color="auto" w:fill="FFFFFF"/>
        <w:spacing w:after="0" w:line="240" w:lineRule="auto"/>
        <w:ind w:firstLine="64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公示期限：202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月1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日至202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日。</w:t>
      </w:r>
      <w:bookmarkStart w:id="0" w:name="_GoBack"/>
      <w:bookmarkEnd w:id="0"/>
    </w:p>
    <w:p>
      <w:pPr>
        <w:shd w:val="clear" w:color="auto" w:fill="FFFFFF"/>
        <w:spacing w:after="0" w:line="240" w:lineRule="auto"/>
        <w:ind w:firstLine="64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联 系 人：苏中龙</w:t>
      </w:r>
    </w:p>
    <w:p>
      <w:pPr>
        <w:shd w:val="clear" w:color="auto" w:fill="FFFFFF"/>
        <w:spacing w:after="0" w:line="240" w:lineRule="auto"/>
        <w:ind w:firstLine="64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 w:bidi="ar-SA"/>
        </w:rPr>
        <w:t>联系电话：0554-8683811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附：凤台县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2023年农村六类低收入人员房屋改造提升项目</w:t>
      </w:r>
    </w:p>
    <w:p>
      <w:pPr>
        <w:ind w:left="638" w:leftChars="29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统计表</w:t>
      </w:r>
    </w:p>
    <w:p>
      <w:pPr>
        <w:ind w:left="638" w:leftChars="290"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凤台县住建局</w:t>
      </w:r>
    </w:p>
    <w:p>
      <w:pPr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5NzU5ZTY4M2Y5MGZkYTczNzJiM2M5MmZmMjhlMGMifQ=="/>
  </w:docVars>
  <w:rsids>
    <w:rsidRoot w:val="00F75553"/>
    <w:rsid w:val="001377E4"/>
    <w:rsid w:val="006675A4"/>
    <w:rsid w:val="00726C1A"/>
    <w:rsid w:val="0088307F"/>
    <w:rsid w:val="008D72A6"/>
    <w:rsid w:val="00907A5D"/>
    <w:rsid w:val="00AE745A"/>
    <w:rsid w:val="00D00A1F"/>
    <w:rsid w:val="00DA1263"/>
    <w:rsid w:val="00EB6403"/>
    <w:rsid w:val="00F75553"/>
    <w:rsid w:val="00FB4042"/>
    <w:rsid w:val="015F6049"/>
    <w:rsid w:val="05361435"/>
    <w:rsid w:val="0E0754C7"/>
    <w:rsid w:val="167C2C00"/>
    <w:rsid w:val="184D5B80"/>
    <w:rsid w:val="1A267A59"/>
    <w:rsid w:val="1B6F4739"/>
    <w:rsid w:val="1CBA5146"/>
    <w:rsid w:val="26F255EF"/>
    <w:rsid w:val="299818CB"/>
    <w:rsid w:val="2A854511"/>
    <w:rsid w:val="2B9D3610"/>
    <w:rsid w:val="2C933F96"/>
    <w:rsid w:val="2DAC7522"/>
    <w:rsid w:val="2EA87A31"/>
    <w:rsid w:val="358D3CE1"/>
    <w:rsid w:val="365271A0"/>
    <w:rsid w:val="3A0F3E9C"/>
    <w:rsid w:val="3ECF4F24"/>
    <w:rsid w:val="455A222A"/>
    <w:rsid w:val="50DD2FD7"/>
    <w:rsid w:val="5527569B"/>
    <w:rsid w:val="57715597"/>
    <w:rsid w:val="7C6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beforeAutospacing="0" w:after="0" w:line="276" w:lineRule="auto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en-US"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 w:beforeAutospacing="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00" w:beforeAutospacing="0" w:after="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00" w:beforeAutospacing="0" w:after="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00" w:beforeAutospacing="0" w:after="0" w:line="276" w:lineRule="auto"/>
      <w:outlineLvl w:val="4"/>
    </w:pPr>
    <w:rPr>
      <w:rFonts w:asciiTheme="majorHAnsi" w:hAnsiTheme="majorHAnsi" w:eastAsiaTheme="majorEastAsia" w:cstheme="majorBidi"/>
      <w:color w:val="243F61" w:themeColor="accent1" w:themeShade="7F"/>
      <w:lang w:eastAsia="en-US"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200" w:beforeAutospacing="0" w:after="0" w:line="276" w:lineRule="auto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  <w:lang w:eastAsia="en-US"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200" w:beforeAutospacing="0" w:after="0" w:line="276" w:lineRule="auto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  <w:lang w:eastAsia="en-US"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200" w:beforeAutospacing="0" w:after="0" w:line="276" w:lineRule="auto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200" w:beforeAutospacing="0" w:after="0" w:line="276" w:lineRule="auto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eastAsia="en-US" w:bidi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before="0" w:beforeAutospacing="0" w:line="240" w:lineRule="auto"/>
    </w:pPr>
    <w:rPr>
      <w:rFonts w:asciiTheme="minorHAnsi" w:hAnsiTheme="minorHAnsi" w:eastAsiaTheme="minorEastAsia" w:cstheme="minorBidi"/>
      <w:b/>
      <w:bCs/>
      <w:color w:val="4F81BD" w:themeColor="accent1"/>
      <w:sz w:val="18"/>
      <w:szCs w:val="18"/>
      <w:lang w:eastAsia="en-US" w:bidi="en-US"/>
    </w:rPr>
  </w:style>
  <w:style w:type="paragraph" w:styleId="12">
    <w:name w:val="Subtitle"/>
    <w:basedOn w:val="1"/>
    <w:next w:val="1"/>
    <w:link w:val="28"/>
    <w:qFormat/>
    <w:uiPriority w:val="11"/>
    <w:pPr>
      <w:spacing w:before="0" w:beforeAutospacing="0" w:line="276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en-US" w:bidi="en-US"/>
    </w:rPr>
  </w:style>
  <w:style w:type="paragraph" w:styleId="13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before="0" w:beforeAutospacing="0"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8">
    <w:name w:val="标题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标题 3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标题 5 Char"/>
    <w:basedOn w:val="15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3">
    <w:name w:val="标题 6 Char"/>
    <w:basedOn w:val="15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4">
    <w:name w:val="标题 7 Char"/>
    <w:basedOn w:val="15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5">
    <w:name w:val="标题 8 Char"/>
    <w:basedOn w:val="15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6">
    <w:name w:val="标题 9 Char"/>
    <w:basedOn w:val="15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7">
    <w:name w:val="标题 Char"/>
    <w:basedOn w:val="15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8">
    <w:name w:val="副标题 Char"/>
    <w:basedOn w:val="15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0">
    <w:name w:val="List Paragraph"/>
    <w:basedOn w:val="1"/>
    <w:qFormat/>
    <w:uiPriority w:val="34"/>
    <w:pPr>
      <w:spacing w:before="0" w:beforeAutospacing="0" w:line="276" w:lineRule="auto"/>
      <w:ind w:left="720"/>
      <w:contextualSpacing/>
    </w:pPr>
    <w:rPr>
      <w:rFonts w:asciiTheme="minorHAnsi" w:hAnsiTheme="minorHAnsi" w:eastAsiaTheme="minorEastAsia" w:cstheme="minorBidi"/>
      <w:lang w:eastAsia="en-US" w:bidi="en-US"/>
    </w:rPr>
  </w:style>
  <w:style w:type="paragraph" w:styleId="31">
    <w:name w:val="Quote"/>
    <w:basedOn w:val="1"/>
    <w:next w:val="1"/>
    <w:link w:val="32"/>
    <w:qFormat/>
    <w:uiPriority w:val="29"/>
    <w:pPr>
      <w:spacing w:before="0" w:beforeAutospacing="0" w:line="276" w:lineRule="auto"/>
    </w:pPr>
    <w:rPr>
      <w:rFonts w:asciiTheme="minorHAnsi" w:hAnsiTheme="minorHAnsi" w:eastAsiaTheme="minorEastAsia" w:cstheme="minorBidi"/>
      <w:i/>
      <w:iCs/>
      <w:color w:val="000000" w:themeColor="text1"/>
      <w:lang w:eastAsia="en-US" w:bidi="en-US"/>
    </w:rPr>
  </w:style>
  <w:style w:type="character" w:customStyle="1" w:styleId="32">
    <w:name w:val="引用 Char"/>
    <w:basedOn w:val="15"/>
    <w:link w:val="31"/>
    <w:qFormat/>
    <w:uiPriority w:val="29"/>
    <w:rPr>
      <w:i/>
      <w:iCs/>
      <w:color w:val="000000" w:themeColor="text1"/>
    </w:rPr>
  </w:style>
  <w:style w:type="paragraph" w:styleId="33">
    <w:name w:val="Intense Quote"/>
    <w:basedOn w:val="1"/>
    <w:next w:val="1"/>
    <w:link w:val="34"/>
    <w:qFormat/>
    <w:uiPriority w:val="30"/>
    <w:pPr>
      <w:pBdr>
        <w:bottom w:val="single" w:color="4F81BD" w:themeColor="accent1" w:sz="4" w:space="4"/>
      </w:pBdr>
      <w:spacing w:before="200" w:beforeAutospacing="0" w:after="280" w:line="276" w:lineRule="auto"/>
      <w:ind w:left="936" w:right="936"/>
    </w:pPr>
    <w:rPr>
      <w:rFonts w:asciiTheme="minorHAnsi" w:hAnsiTheme="minorHAnsi" w:eastAsiaTheme="minorEastAsia" w:cstheme="minorBidi"/>
      <w:b/>
      <w:bCs/>
      <w:i/>
      <w:iCs/>
      <w:color w:val="4F81BD" w:themeColor="accent1"/>
      <w:lang w:eastAsia="en-US" w:bidi="en-US"/>
    </w:rPr>
  </w:style>
  <w:style w:type="character" w:customStyle="1" w:styleId="34">
    <w:name w:val="明显引用 Char"/>
    <w:basedOn w:val="15"/>
    <w:link w:val="33"/>
    <w:qFormat/>
    <w:uiPriority w:val="30"/>
    <w:rPr>
      <w:b/>
      <w:bCs/>
      <w:i/>
      <w:iCs/>
      <w:color w:val="4F81BD" w:themeColor="accent1"/>
    </w:rPr>
  </w:style>
  <w:style w:type="character" w:customStyle="1" w:styleId="35">
    <w:name w:val="Subtle Emphasis"/>
    <w:basedOn w:val="15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basedOn w:val="15"/>
    <w:qFormat/>
    <w:uiPriority w:val="21"/>
    <w:rPr>
      <w:b/>
      <w:bCs/>
      <w:i/>
      <w:iCs/>
      <w:color w:val="4F81BD" w:themeColor="accent1"/>
    </w:rPr>
  </w:style>
  <w:style w:type="character" w:customStyle="1" w:styleId="37">
    <w:name w:val="Subtle Reference"/>
    <w:basedOn w:val="15"/>
    <w:qFormat/>
    <w:uiPriority w:val="31"/>
    <w:rPr>
      <w:smallCaps/>
      <w:color w:val="C0504D" w:themeColor="accent2"/>
      <w:u w:val="single"/>
    </w:rPr>
  </w:style>
  <w:style w:type="character" w:customStyle="1" w:styleId="38">
    <w:name w:val="Intense Reference"/>
    <w:basedOn w:val="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9">
    <w:name w:val="Book Title"/>
    <w:basedOn w:val="15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249</Words>
  <Characters>282</Characters>
  <Lines>3</Lines>
  <Paragraphs>1</Paragraphs>
  <TotalTime>16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2021-08-23T03:30:00Z</dcterms:created>
  <dc:creator>USER-</dc:creator>
  <cp:lastModifiedBy>Administrator</cp:lastModifiedBy>
  <dcterms:modified xsi:type="dcterms:W3CDTF">2023-08-17T07:55:18Z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97A1250BCF944B9C87E6DB2F3844020C</vt:lpwstr>
  </property>
</Properties>
</file>