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253"/>
        <w:gridCol w:w="2568"/>
        <w:gridCol w:w="2368"/>
      </w:tblGrid>
      <w:tr w14:paraId="7C8D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CC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凤台县2026年3月纳入监测对象人员名单</w:t>
            </w:r>
          </w:p>
        </w:tc>
      </w:tr>
      <w:tr w14:paraId="1451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4EBA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</w:tr>
      <w:tr w14:paraId="0F32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0AD6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新河村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童彦伟</w:t>
            </w:r>
          </w:p>
        </w:tc>
      </w:tr>
      <w:tr w14:paraId="3AB5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新河村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童永奇</w:t>
            </w:r>
          </w:p>
        </w:tc>
      </w:tr>
      <w:tr w14:paraId="3590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瓦岗村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葛文甲</w:t>
            </w:r>
          </w:p>
        </w:tc>
      </w:tr>
      <w:tr w14:paraId="140D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瓦岗村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  侠</w:t>
            </w:r>
          </w:p>
        </w:tc>
      </w:tr>
      <w:tr w14:paraId="0814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瓦岗村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葛报翔</w:t>
            </w:r>
          </w:p>
        </w:tc>
      </w:tr>
      <w:tr w14:paraId="030C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靳楼村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郑念勤</w:t>
            </w:r>
          </w:p>
        </w:tc>
      </w:tr>
      <w:tr w14:paraId="2B7B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靳楼村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付学勤</w:t>
            </w:r>
          </w:p>
        </w:tc>
      </w:tr>
      <w:tr w14:paraId="1446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靳楼村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郑小刚</w:t>
            </w:r>
          </w:p>
        </w:tc>
      </w:tr>
    </w:tbl>
    <w:p w14:paraId="16DE9852">
      <w:pPr>
        <w:rPr>
          <w:rFonts w:hint="default"/>
          <w:lang w:val="en-US" w:eastAsia="zh-CN"/>
        </w:rPr>
      </w:pPr>
    </w:p>
    <w:p w14:paraId="3449B72B">
      <w:bookmarkStart w:id="0" w:name="_GoBack"/>
      <w:bookmarkEnd w:id="0"/>
    </w:p>
    <w:sectPr>
      <w:footerReference r:id="rId3" w:type="default"/>
      <w:pgSz w:w="11906" w:h="16838"/>
      <w:pgMar w:top="2154" w:right="1587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1F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5568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5568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B5A5A"/>
    <w:rsid w:val="0E1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5">
    <w:name w:val="Body Text Indent 21"/>
    <w:autoRedefine/>
    <w:qFormat/>
    <w:uiPriority w:val="0"/>
    <w:pPr>
      <w:widowControl w:val="0"/>
      <w:spacing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6">
    <w:name w:val="font131"/>
    <w:qFormat/>
    <w:uiPriority w:val="0"/>
    <w:rPr>
      <w:rFonts w:ascii="Courier New" w:hAnsi="Courier New" w:cs="Courier New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2026-03-26T03:05:00Z</dcterms:created>
  <dc:creator>AKRIA</dc:creator>
  <cp:lastModifiedBy>AKRIA</cp:lastModifiedBy>
  <dcterms:modified xsi:type="dcterms:W3CDTF">2026-03-26T03:05:32Z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DBB17FCE620C4002840E50E0A36B7EC5_11</vt:lpwstr>
  </property>
  <property fmtid="{D5CDD505-2E9C-101B-9397-08002B2CF9AE}" pid="4" name="KSOTemplateDocerSaveRecord">
    <vt:lpwstr>eyJoZGlkIjoiZTc1MGY0NTQwYzViZGZkZTRmN2VhNTM4NWI1M2IyNjEiLCJ1c2VySWQiOiIxMTMyMzYzNjc3In0=</vt:lpwstr>
  </property>
</Properties>
</file>